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3CB92252" w:rsidR="00547714" w:rsidRPr="00547714" w:rsidRDefault="00A24C95" w:rsidP="00547714">
            <w:pPr>
              <w:rPr>
                <w:rFonts w:ascii="Arial" w:hAnsi="Arial" w:cs="Arial"/>
              </w:rPr>
            </w:pPr>
            <w:r>
              <w:rPr>
                <w:rFonts w:ascii="Arial" w:hAnsi="Arial" w:cs="Arial"/>
              </w:rPr>
              <w:t>Chief Executives</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1AEBC271" w:rsidR="00547714" w:rsidRPr="00547714" w:rsidRDefault="00A24C95" w:rsidP="00547714">
            <w:pPr>
              <w:rPr>
                <w:rFonts w:ascii="Arial" w:hAnsi="Arial" w:cs="Arial"/>
              </w:rPr>
            </w:pPr>
            <w:r w:rsidRPr="0070321E">
              <w:rPr>
                <w:rFonts w:ascii="Arial" w:hAnsi="Arial" w:cs="Arial"/>
              </w:rPr>
              <w:t>HR</w:t>
            </w:r>
            <w:r w:rsidR="003F27DB" w:rsidRPr="0070321E">
              <w:rPr>
                <w:rFonts w:ascii="Arial" w:hAnsi="Arial" w:cs="Arial"/>
              </w:rPr>
              <w:t xml:space="preserve"> and OD</w:t>
            </w:r>
            <w:r w:rsidR="003F27DB">
              <w:rPr>
                <w:rFonts w:ascii="Arial" w:hAnsi="Arial" w:cs="Arial"/>
              </w:rPr>
              <w:t xml:space="preserve">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325D16D9" w:rsidR="00547714" w:rsidRPr="00547714" w:rsidRDefault="00A24C95" w:rsidP="00547714">
            <w:pPr>
              <w:rPr>
                <w:rFonts w:ascii="Arial" w:hAnsi="Arial" w:cs="Arial"/>
              </w:rPr>
            </w:pPr>
            <w:r>
              <w:rPr>
                <w:rFonts w:ascii="Arial" w:hAnsi="Arial" w:cs="Arial"/>
              </w:rPr>
              <w:t xml:space="preserve">Update the Market Rate Supplement Policy to </w:t>
            </w:r>
            <w:r w:rsidR="00256D07">
              <w:rPr>
                <w:rFonts w:ascii="Arial" w:hAnsi="Arial" w:cs="Arial"/>
              </w:rPr>
              <w:t xml:space="preserve">clearly define the process </w:t>
            </w:r>
            <w:r w:rsidR="00466718">
              <w:rPr>
                <w:rFonts w:ascii="Arial" w:hAnsi="Arial" w:cs="Arial"/>
              </w:rPr>
              <w:t xml:space="preserve">which also </w:t>
            </w:r>
            <w:r w:rsidR="00311AB7">
              <w:rPr>
                <w:rFonts w:ascii="Arial" w:hAnsi="Arial" w:cs="Arial"/>
              </w:rPr>
              <w:t>includes the reduction of the notice period when a supplement is removed or reduced</w:t>
            </w:r>
            <w:r w:rsidR="009D630C">
              <w:rPr>
                <w:rFonts w:ascii="Arial" w:hAnsi="Arial" w:cs="Arial"/>
              </w:rPr>
              <w:t>.  The removal of the appeal process to bring it in-line with Job Evaluation and to provide clarity on the review periods.</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17CC40A2" w:rsidR="00547714" w:rsidRPr="00547714" w:rsidRDefault="00A24C95" w:rsidP="00547714">
            <w:pPr>
              <w:rPr>
                <w:rFonts w:ascii="Arial" w:hAnsi="Arial" w:cs="Arial"/>
              </w:rPr>
            </w:pPr>
            <w:r>
              <w:rPr>
                <w:rFonts w:ascii="Arial" w:hAnsi="Arial" w:cs="Arial"/>
              </w:rPr>
              <w:t>The policy hasn’t been updated since 2017 and due to an increase in recruitment and retention pressures, the policy needs to be refined in line with recent learning.</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6D49C99D" w:rsidR="00547714" w:rsidRPr="0070321E" w:rsidRDefault="007E6BC2" w:rsidP="00547714">
            <w:pPr>
              <w:rPr>
                <w:rFonts w:ascii="Arial" w:hAnsi="Arial" w:cs="Arial"/>
              </w:rPr>
            </w:pPr>
            <w:r w:rsidRPr="0070321E">
              <w:rPr>
                <w:rFonts w:ascii="Arial" w:hAnsi="Arial" w:cs="Arial"/>
              </w:rPr>
              <w:t>Liz Moore</w:t>
            </w:r>
            <w:r w:rsidR="003F27DB" w:rsidRPr="0070321E">
              <w:rPr>
                <w:rFonts w:ascii="Arial" w:hAnsi="Arial" w:cs="Arial"/>
              </w:rPr>
              <w:t xml:space="preserve">, Head of HR and OD </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54EBF147" w:rsidR="00547714" w:rsidRPr="00547714" w:rsidRDefault="007E6BC2" w:rsidP="00547714">
            <w:pPr>
              <w:rPr>
                <w:rFonts w:ascii="Arial" w:hAnsi="Arial" w:cs="Arial"/>
              </w:rPr>
            </w:pPr>
            <w:r>
              <w:rPr>
                <w:rFonts w:ascii="Arial" w:hAnsi="Arial" w:cs="Arial"/>
              </w:rPr>
              <w:t>May 2023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03FED365"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r w:rsidR="006622A5">
        <w:rPr>
          <w:rFonts w:ascii="Arial" w:eastAsia="Times New Roman" w:hAnsi="Arial" w:cs="Arial"/>
          <w:b/>
        </w:rPr>
        <w:t xml:space="preserve"> </w:t>
      </w:r>
      <w:r w:rsidR="005D5082">
        <w:rPr>
          <w:rFonts w:ascii="Arial" w:eastAsia="Times New Roman" w:hAnsi="Arial" w:cs="Arial"/>
          <w:b/>
        </w:rPr>
        <w:t xml:space="preserve">- </w:t>
      </w:r>
      <w:r w:rsidR="006622A5" w:rsidRPr="005D5082">
        <w:rPr>
          <w:rFonts w:ascii="Arial" w:eastAsia="Times New Roman" w:hAnsi="Arial" w:cs="Arial"/>
          <w:bCs/>
        </w:rPr>
        <w:t>Nicola</w:t>
      </w:r>
      <w:r w:rsidR="00B340E1" w:rsidRPr="005D5082">
        <w:rPr>
          <w:rFonts w:ascii="Arial" w:eastAsia="Times New Roman" w:hAnsi="Arial" w:cs="Arial"/>
          <w:bCs/>
        </w:rPr>
        <w:t xml:space="preserve"> Gerrard – HR Advisor</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47239881"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B340E1">
        <w:rPr>
          <w:rFonts w:ascii="Arial" w:eastAsia="Times New Roman" w:hAnsi="Arial" w:cs="Arial"/>
        </w:rPr>
        <w:t>Helen Bounds  - HR Team Lead</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36D1BD28" w:rsidR="00547714" w:rsidRPr="004F09AD" w:rsidRDefault="00B340E1" w:rsidP="009F5BFE">
            <w:pPr>
              <w:spacing w:after="0" w:line="240" w:lineRule="auto"/>
              <w:rPr>
                <w:rFonts w:ascii="Arial" w:eastAsia="Times New Roman" w:hAnsi="Arial" w:cs="Arial"/>
                <w:sz w:val="24"/>
                <w:szCs w:val="24"/>
              </w:rPr>
            </w:pPr>
            <w:r>
              <w:rPr>
                <w:rFonts w:ascii="Arial" w:eastAsia="Times New Roman" w:hAnsi="Arial" w:cs="Arial"/>
                <w:sz w:val="24"/>
                <w:szCs w:val="24"/>
              </w:rPr>
              <w:t>Rebecca Hilton-Barber</w:t>
            </w:r>
          </w:p>
        </w:tc>
        <w:tc>
          <w:tcPr>
            <w:tcW w:w="1128" w:type="pct"/>
            <w:shd w:val="clear" w:color="auto" w:fill="auto"/>
          </w:tcPr>
          <w:p w14:paraId="229D6FEF" w14:textId="26BF6064" w:rsidR="00547714" w:rsidRPr="004F09AD" w:rsidRDefault="00B340E1" w:rsidP="009F5BFE">
            <w:pPr>
              <w:spacing w:after="0" w:line="240" w:lineRule="auto"/>
              <w:rPr>
                <w:rFonts w:ascii="Arial" w:eastAsia="Times New Roman" w:hAnsi="Arial" w:cs="Arial"/>
                <w:sz w:val="24"/>
                <w:szCs w:val="24"/>
              </w:rPr>
            </w:pPr>
            <w:r>
              <w:rPr>
                <w:rFonts w:ascii="Arial" w:eastAsia="Times New Roman" w:hAnsi="Arial" w:cs="Arial"/>
                <w:sz w:val="24"/>
                <w:szCs w:val="24"/>
              </w:rPr>
              <w:t>HR Advisor</w:t>
            </w:r>
          </w:p>
        </w:tc>
        <w:tc>
          <w:tcPr>
            <w:tcW w:w="1128" w:type="pct"/>
            <w:shd w:val="clear" w:color="auto" w:fill="auto"/>
          </w:tcPr>
          <w:p w14:paraId="0CDBF1E7" w14:textId="0EBCA796" w:rsidR="00547714" w:rsidRPr="004F09AD" w:rsidRDefault="00B340E1" w:rsidP="009F5BFE">
            <w:pPr>
              <w:spacing w:after="0" w:line="240" w:lineRule="auto"/>
              <w:rPr>
                <w:rFonts w:ascii="Arial" w:eastAsia="Times New Roman" w:hAnsi="Arial" w:cs="Arial"/>
                <w:sz w:val="24"/>
                <w:szCs w:val="24"/>
              </w:rPr>
            </w:pPr>
            <w:r>
              <w:rPr>
                <w:rFonts w:ascii="Arial" w:eastAsia="Times New Roman" w:hAnsi="Arial" w:cs="Arial"/>
                <w:sz w:val="24"/>
                <w:szCs w:val="24"/>
              </w:rPr>
              <w:t>D</w:t>
            </w:r>
            <w:r w:rsidR="005D5082">
              <w:rPr>
                <w:rFonts w:ascii="Arial" w:eastAsia="Times New Roman" w:hAnsi="Arial" w:cs="Arial"/>
                <w:sz w:val="24"/>
                <w:szCs w:val="24"/>
              </w:rPr>
              <w:t>erby City Council</w:t>
            </w:r>
          </w:p>
        </w:tc>
        <w:tc>
          <w:tcPr>
            <w:tcW w:w="1384" w:type="pct"/>
            <w:shd w:val="clear" w:color="auto" w:fill="auto"/>
          </w:tcPr>
          <w:p w14:paraId="6CDBE8BB" w14:textId="5B39B7C4" w:rsidR="00547714" w:rsidRPr="004F09AD" w:rsidRDefault="005D5082" w:rsidP="009F5BFE">
            <w:pPr>
              <w:spacing w:after="0" w:line="240" w:lineRule="auto"/>
              <w:rPr>
                <w:rFonts w:ascii="Arial" w:eastAsia="Times New Roman" w:hAnsi="Arial" w:cs="Arial"/>
                <w:sz w:val="24"/>
                <w:szCs w:val="24"/>
              </w:rPr>
            </w:pPr>
            <w:r>
              <w:rPr>
                <w:rFonts w:ascii="Arial" w:eastAsia="Times New Roman" w:hAnsi="Arial" w:cs="Arial"/>
                <w:sz w:val="24"/>
                <w:szCs w:val="24"/>
              </w:rPr>
              <w:t>HR</w:t>
            </w:r>
          </w:p>
        </w:tc>
      </w:tr>
      <w:tr w:rsidR="00547714" w:rsidRPr="004F09AD" w14:paraId="2E333935" w14:textId="77777777" w:rsidTr="00C5182C">
        <w:tc>
          <w:tcPr>
            <w:tcW w:w="1359" w:type="pct"/>
            <w:shd w:val="clear" w:color="auto" w:fill="auto"/>
          </w:tcPr>
          <w:p w14:paraId="79F6D015"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C99B78F"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0239B3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7106D556"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53E934CB" w14:textId="77777777" w:rsidTr="00C5182C">
        <w:tc>
          <w:tcPr>
            <w:tcW w:w="1359" w:type="pct"/>
            <w:shd w:val="clear" w:color="auto" w:fill="auto"/>
          </w:tcPr>
          <w:p w14:paraId="7E267CF1"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6804" w:type="dxa"/>
          </w:tcPr>
          <w:p w14:paraId="1C156568" w14:textId="342CC1A6" w:rsidR="005A0E60" w:rsidRDefault="005A0E60" w:rsidP="00547714">
            <w:pPr>
              <w:tabs>
                <w:tab w:val="left" w:pos="2210"/>
              </w:tabs>
              <w:rPr>
                <w:rFonts w:ascii="Arial" w:hAnsi="Arial" w:cs="Arial"/>
              </w:rPr>
            </w:pPr>
            <w:r>
              <w:rPr>
                <w:rFonts w:ascii="Arial" w:hAnsi="Arial" w:cs="Arial"/>
              </w:rPr>
              <w:t xml:space="preserve">We need to clarify the policy to ensure that colleagues are clear of when a MRS will be considered, how it will be paid and under what </w:t>
            </w:r>
            <w:r>
              <w:rPr>
                <w:rFonts w:ascii="Arial" w:hAnsi="Arial" w:cs="Arial"/>
              </w:rPr>
              <w:lastRenderedPageBreak/>
              <w:t xml:space="preserve">circumstances it can be amended or removed and what notice period would be applicable.  </w:t>
            </w:r>
          </w:p>
          <w:p w14:paraId="5DA9E3F4" w14:textId="77777777" w:rsidR="005A0E60" w:rsidRDefault="005A0E60" w:rsidP="00547714">
            <w:pPr>
              <w:tabs>
                <w:tab w:val="left" w:pos="2210"/>
              </w:tabs>
              <w:rPr>
                <w:rFonts w:ascii="Arial" w:hAnsi="Arial" w:cs="Arial"/>
              </w:rPr>
            </w:pPr>
          </w:p>
          <w:p w14:paraId="45B3C0AF" w14:textId="680F3E19" w:rsidR="005A0E60" w:rsidRPr="00547714" w:rsidRDefault="005A0E60" w:rsidP="005A0E60">
            <w:pPr>
              <w:tabs>
                <w:tab w:val="left" w:pos="2210"/>
              </w:tabs>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AF8AEA4" w14:textId="2F0BDCA5" w:rsidR="00547714" w:rsidRDefault="003F27DB" w:rsidP="00547714">
            <w:pPr>
              <w:tabs>
                <w:tab w:val="left" w:pos="2210"/>
              </w:tabs>
              <w:rPr>
                <w:rFonts w:ascii="Arial" w:hAnsi="Arial" w:cs="Arial"/>
              </w:rPr>
            </w:pPr>
            <w:r>
              <w:rPr>
                <w:rFonts w:ascii="Arial" w:hAnsi="Arial" w:cs="Arial"/>
              </w:rPr>
              <w:t>W</w:t>
            </w:r>
            <w:r w:rsidR="005A0E60">
              <w:rPr>
                <w:rFonts w:ascii="Arial" w:hAnsi="Arial" w:cs="Arial"/>
              </w:rPr>
              <w:t xml:space="preserve">e need to clearly state how and when a MRS will be amended or </w:t>
            </w:r>
            <w:r w:rsidR="00A64AF6">
              <w:rPr>
                <w:rFonts w:ascii="Arial" w:hAnsi="Arial" w:cs="Arial"/>
              </w:rPr>
              <w:t xml:space="preserve">removed as to avoid any </w:t>
            </w:r>
            <w:r w:rsidR="00A64AF6" w:rsidRPr="0070321E">
              <w:rPr>
                <w:rFonts w:ascii="Arial" w:hAnsi="Arial" w:cs="Arial"/>
              </w:rPr>
              <w:t>confusion.</w:t>
            </w:r>
            <w:r w:rsidR="005A0E60" w:rsidRPr="0070321E">
              <w:rPr>
                <w:rFonts w:ascii="Arial" w:hAnsi="Arial" w:cs="Arial"/>
              </w:rPr>
              <w:t xml:space="preserve"> </w:t>
            </w:r>
            <w:r w:rsidRPr="0070321E">
              <w:rPr>
                <w:rFonts w:ascii="Arial" w:hAnsi="Arial" w:cs="Arial"/>
              </w:rPr>
              <w:t>Not doing so can cause confusion for the recipient of the MRS.</w:t>
            </w:r>
          </w:p>
          <w:p w14:paraId="197C90F2" w14:textId="77777777" w:rsidR="005A0E60" w:rsidRDefault="005A0E60" w:rsidP="00547714">
            <w:pPr>
              <w:tabs>
                <w:tab w:val="left" w:pos="2210"/>
              </w:tabs>
              <w:rPr>
                <w:rFonts w:ascii="Arial" w:hAnsi="Arial" w:cs="Arial"/>
              </w:rPr>
            </w:pPr>
          </w:p>
          <w:p w14:paraId="7E5DB562" w14:textId="618A0B63" w:rsidR="005A0E60" w:rsidRDefault="005A0E60" w:rsidP="00547714">
            <w:pPr>
              <w:tabs>
                <w:tab w:val="left" w:pos="2210"/>
              </w:tabs>
              <w:rPr>
                <w:rFonts w:ascii="Arial" w:hAnsi="Arial" w:cs="Arial"/>
              </w:rPr>
            </w:pPr>
            <w:r w:rsidRPr="00341851">
              <w:rPr>
                <w:rFonts w:ascii="Arial" w:hAnsi="Arial" w:cs="Arial"/>
              </w:rPr>
              <w:t xml:space="preserve">Reducing the notice period when we need to remove this temporary payment still allows a period of financial adjustment but importantly reduces the risk </w:t>
            </w:r>
            <w:r w:rsidR="006B7FDA" w:rsidRPr="00341851">
              <w:rPr>
                <w:rFonts w:ascii="Arial" w:hAnsi="Arial" w:cs="Arial"/>
              </w:rPr>
              <w:t>associated with</w:t>
            </w:r>
            <w:r w:rsidRPr="00341851">
              <w:rPr>
                <w:rFonts w:ascii="Arial" w:hAnsi="Arial" w:cs="Arial"/>
              </w:rPr>
              <w:t xml:space="preserve"> </w:t>
            </w:r>
            <w:r w:rsidR="003F27DB">
              <w:rPr>
                <w:rFonts w:ascii="Arial" w:hAnsi="Arial" w:cs="Arial"/>
              </w:rPr>
              <w:t>overextending</w:t>
            </w:r>
            <w:r w:rsidRPr="00341851">
              <w:rPr>
                <w:rFonts w:ascii="Arial" w:hAnsi="Arial" w:cs="Arial"/>
              </w:rPr>
              <w:t xml:space="preserve"> a payment</w:t>
            </w:r>
            <w:r w:rsidR="000D4DE9">
              <w:rPr>
                <w:rFonts w:ascii="Arial" w:hAnsi="Arial" w:cs="Arial"/>
              </w:rPr>
              <w:t>.</w:t>
            </w:r>
          </w:p>
          <w:p w14:paraId="6D1B2FE8" w14:textId="77777777" w:rsidR="00B46AA3" w:rsidRDefault="00B46AA3" w:rsidP="00547714">
            <w:pPr>
              <w:tabs>
                <w:tab w:val="left" w:pos="2210"/>
              </w:tabs>
              <w:rPr>
                <w:rFonts w:ascii="Arial" w:hAnsi="Arial" w:cs="Arial"/>
              </w:rPr>
            </w:pPr>
          </w:p>
          <w:p w14:paraId="6EFDD8AC" w14:textId="22B52168" w:rsidR="00B46AA3" w:rsidRDefault="00992386" w:rsidP="00547714">
            <w:pPr>
              <w:tabs>
                <w:tab w:val="left" w:pos="2210"/>
              </w:tabs>
              <w:rPr>
                <w:rFonts w:ascii="Arial" w:hAnsi="Arial" w:cs="Arial"/>
              </w:rPr>
            </w:pPr>
            <w:r>
              <w:rPr>
                <w:rFonts w:ascii="Arial" w:hAnsi="Arial" w:cs="Arial"/>
              </w:rPr>
              <w:t xml:space="preserve">As with Job Evaluation, any decision made to decrease </w:t>
            </w:r>
            <w:r w:rsidR="00CB6D3A">
              <w:rPr>
                <w:rFonts w:ascii="Arial" w:hAnsi="Arial" w:cs="Arial"/>
              </w:rPr>
              <w:t xml:space="preserve">or remove </w:t>
            </w:r>
            <w:r>
              <w:rPr>
                <w:rFonts w:ascii="Arial" w:hAnsi="Arial" w:cs="Arial"/>
              </w:rPr>
              <w:t>a MRS</w:t>
            </w:r>
            <w:r w:rsidR="003D43C4">
              <w:rPr>
                <w:rFonts w:ascii="Arial" w:hAnsi="Arial" w:cs="Arial"/>
              </w:rPr>
              <w:t xml:space="preserve"> will be based on factual data regarding recruitment and retention and benchmarking salaries.  </w:t>
            </w:r>
            <w:r w:rsidR="003F27DB">
              <w:rPr>
                <w:rFonts w:ascii="Arial" w:hAnsi="Arial" w:cs="Arial"/>
              </w:rPr>
              <w:t>Therefore,</w:t>
            </w:r>
            <w:r w:rsidR="003D43C4">
              <w:rPr>
                <w:rFonts w:ascii="Arial" w:hAnsi="Arial" w:cs="Arial"/>
              </w:rPr>
              <w:t xml:space="preserve"> there </w:t>
            </w:r>
            <w:r w:rsidR="003F27DB">
              <w:rPr>
                <w:rFonts w:ascii="Arial" w:hAnsi="Arial" w:cs="Arial"/>
              </w:rPr>
              <w:t>are</w:t>
            </w:r>
            <w:r w:rsidR="003D43C4">
              <w:rPr>
                <w:rFonts w:ascii="Arial" w:hAnsi="Arial" w:cs="Arial"/>
              </w:rPr>
              <w:t xml:space="preserve"> </w:t>
            </w:r>
            <w:r w:rsidR="0069471A">
              <w:rPr>
                <w:rFonts w:ascii="Arial" w:hAnsi="Arial" w:cs="Arial"/>
              </w:rPr>
              <w:t>no ground</w:t>
            </w:r>
            <w:r w:rsidR="003F27DB">
              <w:rPr>
                <w:rFonts w:ascii="Arial" w:hAnsi="Arial" w:cs="Arial"/>
              </w:rPr>
              <w:t>s</w:t>
            </w:r>
            <w:r w:rsidR="0069471A">
              <w:rPr>
                <w:rFonts w:ascii="Arial" w:hAnsi="Arial" w:cs="Arial"/>
              </w:rPr>
              <w:t xml:space="preserve"> for appeal and there is no </w:t>
            </w:r>
            <w:r w:rsidR="000A7B25">
              <w:rPr>
                <w:rFonts w:ascii="Arial" w:hAnsi="Arial" w:cs="Arial"/>
              </w:rPr>
              <w:t xml:space="preserve">legal obligation to provide an appeals stage as part of the MRS process. </w:t>
            </w:r>
          </w:p>
          <w:p w14:paraId="6B710569" w14:textId="77777777" w:rsidR="00A72738" w:rsidRDefault="00A72738" w:rsidP="00547714">
            <w:pPr>
              <w:tabs>
                <w:tab w:val="left" w:pos="2210"/>
              </w:tabs>
              <w:rPr>
                <w:rFonts w:ascii="Arial" w:hAnsi="Arial" w:cs="Arial"/>
              </w:rPr>
            </w:pPr>
          </w:p>
          <w:p w14:paraId="509F2FCE" w14:textId="77777777" w:rsidR="00A72738" w:rsidRDefault="00A72738" w:rsidP="00547714">
            <w:pPr>
              <w:tabs>
                <w:tab w:val="left" w:pos="2210"/>
              </w:tabs>
              <w:rPr>
                <w:rFonts w:ascii="Arial" w:hAnsi="Arial" w:cs="Arial"/>
              </w:rPr>
            </w:pPr>
            <w:r>
              <w:rPr>
                <w:rFonts w:ascii="Arial" w:hAnsi="Arial" w:cs="Arial"/>
              </w:rPr>
              <w:t>MRS need to be reviewed regularly to ensure they are still justified</w:t>
            </w:r>
            <w:r w:rsidR="00B87574">
              <w:rPr>
                <w:rFonts w:ascii="Arial" w:hAnsi="Arial" w:cs="Arial"/>
              </w:rPr>
              <w:t xml:space="preserve">, this update clarifies the timeframes for such reviews.  </w:t>
            </w:r>
          </w:p>
          <w:p w14:paraId="13208F61" w14:textId="2168E829" w:rsidR="00B87574" w:rsidRPr="00547714" w:rsidRDefault="00B87574" w:rsidP="00547714">
            <w:pPr>
              <w:tabs>
                <w:tab w:val="left" w:pos="2210"/>
              </w:tabs>
              <w:rPr>
                <w:rFonts w:ascii="Arial" w:hAnsi="Arial" w:cs="Arial"/>
              </w:rPr>
            </w:pP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51F563D7" w:rsidR="00547714" w:rsidRPr="00547714" w:rsidRDefault="002627FA" w:rsidP="00547714">
            <w:pPr>
              <w:tabs>
                <w:tab w:val="left" w:pos="2210"/>
              </w:tabs>
              <w:rPr>
                <w:rFonts w:ascii="Arial" w:hAnsi="Arial" w:cs="Arial"/>
              </w:rPr>
            </w:pPr>
            <w:r>
              <w:rPr>
                <w:rFonts w:ascii="Arial" w:hAnsi="Arial" w:cs="Arial"/>
              </w:rPr>
              <w:t>HR and</w:t>
            </w:r>
            <w:r w:rsidR="00DF6C28">
              <w:rPr>
                <w:rFonts w:ascii="Arial" w:hAnsi="Arial" w:cs="Arial"/>
              </w:rPr>
              <w:t xml:space="preserve"> managers who apply the policy to as necessary to jobs in their service area.  </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762F8C90" w14:textId="2E920490" w:rsidR="00547714" w:rsidRPr="00547714" w:rsidRDefault="00954B29" w:rsidP="00547714">
            <w:pPr>
              <w:tabs>
                <w:tab w:val="left" w:pos="2210"/>
              </w:tabs>
              <w:rPr>
                <w:rFonts w:ascii="Arial" w:hAnsi="Arial" w:cs="Arial"/>
              </w:rPr>
            </w:pPr>
            <w:r>
              <w:rPr>
                <w:rFonts w:ascii="Arial" w:hAnsi="Arial" w:cs="Arial"/>
              </w:rPr>
              <w:t xml:space="preserve">All colleagues in Derby City Council </w:t>
            </w:r>
            <w:r w:rsidR="003B7F6A">
              <w:rPr>
                <w:rFonts w:ascii="Arial" w:hAnsi="Arial" w:cs="Arial"/>
              </w:rPr>
              <w:t xml:space="preserve">except </w:t>
            </w:r>
            <w:r w:rsidR="00D25E10">
              <w:rPr>
                <w:rFonts w:ascii="Arial" w:hAnsi="Arial" w:cs="Arial"/>
              </w:rPr>
              <w:t>the Chief Executive.</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BAC7031" w14:textId="432E1C76" w:rsidR="00547714" w:rsidRDefault="006B7FDA" w:rsidP="009F5BFE">
            <w:pPr>
              <w:tabs>
                <w:tab w:val="left" w:pos="2210"/>
              </w:tabs>
              <w:rPr>
                <w:rFonts w:ascii="Arial" w:hAnsi="Arial" w:cs="Arial"/>
              </w:rPr>
            </w:pPr>
            <w:r>
              <w:rPr>
                <w:rFonts w:ascii="Arial" w:hAnsi="Arial" w:cs="Arial"/>
              </w:rPr>
              <w:t xml:space="preserve">We have had several MRS applications in the last 3 years that have highlighted technical issues with the existing policy that need to be addressed.  Legal have provided advice on the content of the policy and Trade Union colleagues have been involved in </w:t>
            </w:r>
            <w:r w:rsidR="003F27DB" w:rsidRPr="0070321E">
              <w:rPr>
                <w:rFonts w:ascii="Arial" w:hAnsi="Arial" w:cs="Arial"/>
              </w:rPr>
              <w:t xml:space="preserve">discussions </w:t>
            </w:r>
            <w:r w:rsidRPr="0070321E">
              <w:rPr>
                <w:rFonts w:ascii="Arial" w:hAnsi="Arial" w:cs="Arial"/>
              </w:rPr>
              <w:t>relating</w:t>
            </w:r>
            <w:r>
              <w:rPr>
                <w:rFonts w:ascii="Arial" w:hAnsi="Arial" w:cs="Arial"/>
              </w:rPr>
              <w:t xml:space="preserve"> to current MRS applications.  We have taken on board these comments and extended an opportunity for wider Trade Union representatives to feedback including schools.  </w:t>
            </w:r>
          </w:p>
          <w:p w14:paraId="16A1E71C" w14:textId="77777777" w:rsidR="006B7FDA" w:rsidRDefault="006B7FDA" w:rsidP="009F5BFE">
            <w:pPr>
              <w:tabs>
                <w:tab w:val="left" w:pos="2210"/>
              </w:tabs>
              <w:rPr>
                <w:rFonts w:ascii="Arial" w:hAnsi="Arial" w:cs="Arial"/>
              </w:rPr>
            </w:pPr>
          </w:p>
          <w:p w14:paraId="2C9D9A2A" w14:textId="5B06C590" w:rsidR="00EF1391" w:rsidRDefault="006B7FDA" w:rsidP="009F5BFE">
            <w:pPr>
              <w:tabs>
                <w:tab w:val="left" w:pos="2210"/>
              </w:tabs>
              <w:rPr>
                <w:rFonts w:ascii="Arial" w:hAnsi="Arial" w:cs="Arial"/>
              </w:rPr>
            </w:pPr>
            <w:r>
              <w:rPr>
                <w:rFonts w:ascii="Arial" w:hAnsi="Arial" w:cs="Arial"/>
              </w:rPr>
              <w:lastRenderedPageBreak/>
              <w:t xml:space="preserve">Comments from Trade unions have supported the need to clarify aspects of the policy as outlined in the objectives above. </w:t>
            </w:r>
            <w:r w:rsidR="000A3F48">
              <w:rPr>
                <w:rFonts w:ascii="Arial" w:hAnsi="Arial" w:cs="Arial"/>
              </w:rPr>
              <w:t xml:space="preserve"> We will also consult with </w:t>
            </w:r>
            <w:r w:rsidR="003F27DB">
              <w:rPr>
                <w:rFonts w:ascii="Arial" w:hAnsi="Arial" w:cs="Arial"/>
              </w:rPr>
              <w:t>T</w:t>
            </w:r>
            <w:r w:rsidR="000A3F48">
              <w:rPr>
                <w:rFonts w:ascii="Arial" w:hAnsi="Arial" w:cs="Arial"/>
              </w:rPr>
              <w:t>rade Unions formally at Policy Working Group.</w:t>
            </w:r>
          </w:p>
          <w:p w14:paraId="11408844" w14:textId="77777777" w:rsidR="00EF1391" w:rsidRDefault="00EF1391" w:rsidP="009F5BFE">
            <w:pPr>
              <w:tabs>
                <w:tab w:val="left" w:pos="2210"/>
              </w:tabs>
              <w:rPr>
                <w:rFonts w:ascii="Arial" w:hAnsi="Arial" w:cs="Arial"/>
              </w:rPr>
            </w:pPr>
          </w:p>
          <w:p w14:paraId="4D96D1ED" w14:textId="2DD61854" w:rsidR="006B7FDA" w:rsidRDefault="00EF1391" w:rsidP="009F5BFE">
            <w:pPr>
              <w:tabs>
                <w:tab w:val="left" w:pos="2210"/>
              </w:tabs>
              <w:rPr>
                <w:rFonts w:ascii="Arial" w:hAnsi="Arial" w:cs="Arial"/>
              </w:rPr>
            </w:pPr>
            <w:r>
              <w:rPr>
                <w:rFonts w:ascii="Arial" w:hAnsi="Arial" w:cs="Arial"/>
              </w:rPr>
              <w:t xml:space="preserve">We have benchmarked with neighbouring Local Authorities and carried out a wider </w:t>
            </w:r>
            <w:r w:rsidR="00E01CE4">
              <w:rPr>
                <w:rFonts w:ascii="Arial" w:hAnsi="Arial" w:cs="Arial"/>
              </w:rPr>
              <w:t xml:space="preserve">exercise through the KornFerry Hay User Group.  Changes to the policy are also based on best practice on advice from East Midlands Councils.  </w:t>
            </w:r>
            <w:r w:rsidR="000A3F48">
              <w:rPr>
                <w:rFonts w:ascii="Arial" w:hAnsi="Arial" w:cs="Arial"/>
              </w:rPr>
              <w:t xml:space="preserve"> </w:t>
            </w:r>
          </w:p>
          <w:p w14:paraId="6D6457E3" w14:textId="77777777" w:rsidR="00A460BE" w:rsidRDefault="00A460BE" w:rsidP="009F5BFE">
            <w:pPr>
              <w:tabs>
                <w:tab w:val="left" w:pos="2210"/>
              </w:tabs>
              <w:rPr>
                <w:rFonts w:ascii="Arial" w:hAnsi="Arial" w:cs="Arial"/>
              </w:rPr>
            </w:pPr>
          </w:p>
          <w:p w14:paraId="55AE221D" w14:textId="09702164" w:rsidR="00A460BE" w:rsidRDefault="00A460BE" w:rsidP="009F5BFE">
            <w:pPr>
              <w:tabs>
                <w:tab w:val="left" w:pos="2210"/>
              </w:tabs>
              <w:rPr>
                <w:rFonts w:ascii="Arial" w:hAnsi="Arial" w:cs="Arial"/>
              </w:rPr>
            </w:pPr>
            <w:r>
              <w:rPr>
                <w:rFonts w:ascii="Arial" w:hAnsi="Arial" w:cs="Arial"/>
              </w:rPr>
              <w:t xml:space="preserve">We have consulted with our </w:t>
            </w:r>
            <w:r w:rsidR="003F27DB">
              <w:rPr>
                <w:rFonts w:ascii="Arial" w:hAnsi="Arial" w:cs="Arial"/>
              </w:rPr>
              <w:t>L</w:t>
            </w:r>
            <w:r>
              <w:rPr>
                <w:rFonts w:ascii="Arial" w:hAnsi="Arial" w:cs="Arial"/>
              </w:rPr>
              <w:t>ead on Equality and Diversity</w:t>
            </w:r>
            <w:r w:rsidR="005B661F">
              <w:rPr>
                <w:rFonts w:ascii="Arial" w:hAnsi="Arial" w:cs="Arial"/>
              </w:rPr>
              <w:t xml:space="preserve"> </w:t>
            </w:r>
          </w:p>
          <w:p w14:paraId="3DAD0FB2" w14:textId="77777777" w:rsidR="005B661F" w:rsidRDefault="005B661F" w:rsidP="009F5BFE">
            <w:pPr>
              <w:tabs>
                <w:tab w:val="left" w:pos="2210"/>
              </w:tabs>
              <w:rPr>
                <w:rFonts w:ascii="Arial" w:hAnsi="Arial" w:cs="Arial"/>
              </w:rPr>
            </w:pPr>
          </w:p>
          <w:p w14:paraId="39F748A7" w14:textId="5C8D1B1B" w:rsidR="005B661F" w:rsidRDefault="005B661F" w:rsidP="009F5BFE">
            <w:pPr>
              <w:tabs>
                <w:tab w:val="left" w:pos="2210"/>
              </w:tabs>
              <w:rPr>
                <w:rFonts w:ascii="Arial" w:hAnsi="Arial" w:cs="Arial"/>
              </w:rPr>
            </w:pPr>
            <w:r>
              <w:rPr>
                <w:rFonts w:ascii="Arial" w:hAnsi="Arial" w:cs="Arial"/>
              </w:rPr>
              <w:t xml:space="preserve">The policy is available on request </w:t>
            </w:r>
            <w:r w:rsidR="00A929E9">
              <w:rPr>
                <w:rFonts w:ascii="Arial" w:hAnsi="Arial" w:cs="Arial"/>
              </w:rPr>
              <w:t xml:space="preserve">in a range of languages and in accessible formats for our disabled colleagues and Councillors.  </w:t>
            </w:r>
          </w:p>
          <w:p w14:paraId="71B1F6F0" w14:textId="77777777" w:rsidR="00A929E9" w:rsidRDefault="00A929E9" w:rsidP="009F5BFE">
            <w:pPr>
              <w:tabs>
                <w:tab w:val="left" w:pos="2210"/>
              </w:tabs>
              <w:rPr>
                <w:rFonts w:ascii="Arial" w:hAnsi="Arial" w:cs="Arial"/>
              </w:rPr>
            </w:pPr>
          </w:p>
          <w:p w14:paraId="6D58A394" w14:textId="2DBDA8C2" w:rsidR="00A929E9" w:rsidRDefault="00A929E9" w:rsidP="009F5BFE">
            <w:pPr>
              <w:tabs>
                <w:tab w:val="left" w:pos="2210"/>
              </w:tabs>
              <w:rPr>
                <w:rFonts w:ascii="Arial" w:hAnsi="Arial" w:cs="Arial"/>
              </w:rPr>
            </w:pPr>
            <w:r>
              <w:rPr>
                <w:rFonts w:ascii="Arial" w:hAnsi="Arial" w:cs="Arial"/>
              </w:rPr>
              <w:t xml:space="preserve">This policy applies to all </w:t>
            </w:r>
            <w:r w:rsidRPr="0070321E">
              <w:rPr>
                <w:rFonts w:ascii="Arial" w:hAnsi="Arial" w:cs="Arial"/>
              </w:rPr>
              <w:t>colleagues</w:t>
            </w:r>
            <w:r w:rsidR="003F27DB" w:rsidRPr="0070321E">
              <w:rPr>
                <w:rFonts w:ascii="Arial" w:hAnsi="Arial" w:cs="Arial"/>
              </w:rPr>
              <w:t>, except the Chief Executive and t</w:t>
            </w:r>
            <w:r w:rsidR="003F27DB" w:rsidRPr="0070321E">
              <w:rPr>
                <w:rFonts w:ascii="Arial" w:hAnsi="Arial" w:cs="Arial"/>
                <w:spacing w:val="-1"/>
              </w:rPr>
              <w:t>hose employed under the delegated powers of governing bodies of community and voluntary controlled schools</w:t>
            </w:r>
            <w:r w:rsidR="003F27DB" w:rsidRPr="0070321E">
              <w:rPr>
                <w:spacing w:val="-1"/>
              </w:rPr>
              <w:t>.</w:t>
            </w:r>
            <w:r>
              <w:rPr>
                <w:rFonts w:ascii="Arial" w:hAnsi="Arial" w:cs="Arial"/>
              </w:rPr>
              <w:t xml:space="preserve"> </w:t>
            </w:r>
          </w:p>
          <w:p w14:paraId="3FA451DF" w14:textId="77777777" w:rsidR="00A929E9" w:rsidRDefault="00A929E9" w:rsidP="009F5BFE">
            <w:pPr>
              <w:tabs>
                <w:tab w:val="left" w:pos="2210"/>
              </w:tabs>
              <w:rPr>
                <w:rFonts w:ascii="Arial" w:hAnsi="Arial" w:cs="Arial"/>
              </w:rPr>
            </w:pPr>
          </w:p>
          <w:p w14:paraId="2E3156D0" w14:textId="27A05984" w:rsidR="006B7FDA" w:rsidRPr="00547714" w:rsidRDefault="006B7FDA" w:rsidP="009F5BFE">
            <w:pPr>
              <w:tabs>
                <w:tab w:val="left" w:pos="2210"/>
              </w:tabs>
              <w:rPr>
                <w:rFonts w:ascii="Arial" w:hAnsi="Arial" w:cs="Arial"/>
              </w:rPr>
            </w:pPr>
            <w:r>
              <w:rPr>
                <w:rFonts w:ascii="Arial" w:hAnsi="Arial" w:cs="Arial"/>
              </w:rPr>
              <w:t xml:space="preserve">  </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Also, use any other information you know about such as any customer feedback, surveys, national research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A07064">
        <w:trPr>
          <w:tblHeader/>
        </w:trPr>
        <w:tc>
          <w:tcPr>
            <w:tcW w:w="1282"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3"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1"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1"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07064">
        <w:tc>
          <w:tcPr>
            <w:tcW w:w="1282"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3" w:type="pct"/>
            <w:shd w:val="clear" w:color="auto" w:fill="auto"/>
          </w:tcPr>
          <w:p w14:paraId="06BE2CBC" w14:textId="685B1667" w:rsidR="00547714" w:rsidRPr="00072D23" w:rsidRDefault="00072D23" w:rsidP="009F5BFE">
            <w:pPr>
              <w:spacing w:after="0" w:line="240" w:lineRule="auto"/>
              <w:rPr>
                <w:rFonts w:ascii="Arial" w:eastAsia="Times New Roman" w:hAnsi="Arial" w:cs="Arial"/>
                <w:bCs/>
              </w:rPr>
            </w:pPr>
            <w:r w:rsidRPr="00072D23">
              <w:rPr>
                <w:rFonts w:ascii="Arial" w:eastAsia="Times New Roman" w:hAnsi="Arial" w:cs="Arial"/>
                <w:bCs/>
              </w:rPr>
              <w:t>A fair, transparent, consistent approach is provided in the operation of this policy</w:t>
            </w:r>
            <w:r>
              <w:rPr>
                <w:rFonts w:ascii="Arial" w:eastAsia="Times New Roman" w:hAnsi="Arial" w:cs="Arial"/>
                <w:bCs/>
              </w:rPr>
              <w:t xml:space="preserve">.  </w:t>
            </w:r>
            <w:r w:rsidR="00802B3E">
              <w:rPr>
                <w:rFonts w:ascii="Arial" w:eastAsia="Times New Roman" w:hAnsi="Arial" w:cs="Arial"/>
                <w:bCs/>
              </w:rPr>
              <w:t xml:space="preserve">The MRS is applied to a job role, rather than an individual, and as such all colleagues in that job role will receive the same </w:t>
            </w:r>
            <w:r w:rsidR="00F802ED">
              <w:rPr>
                <w:rFonts w:ascii="Arial" w:eastAsia="Times New Roman" w:hAnsi="Arial" w:cs="Arial"/>
                <w:bCs/>
              </w:rPr>
              <w:t xml:space="preserve">amount of supplement.  </w:t>
            </w:r>
          </w:p>
        </w:tc>
        <w:tc>
          <w:tcPr>
            <w:tcW w:w="361" w:type="pct"/>
            <w:shd w:val="clear" w:color="auto" w:fill="auto"/>
          </w:tcPr>
          <w:p w14:paraId="48C6D853" w14:textId="15D324D2" w:rsidR="00547714" w:rsidRPr="00C5182C" w:rsidRDefault="003F25B2" w:rsidP="009F5BFE">
            <w:pPr>
              <w:spacing w:after="0" w:line="240" w:lineRule="auto"/>
              <w:rPr>
                <w:rFonts w:ascii="Arial" w:eastAsia="Times New Roman" w:hAnsi="Arial" w:cs="Arial"/>
                <w:b/>
              </w:rPr>
            </w:pPr>
            <w:r>
              <w:rPr>
                <w:rFonts w:ascii="Arial" w:eastAsia="Times New Roman" w:hAnsi="Arial" w:cs="Arial"/>
                <w:b/>
              </w:rPr>
              <w:t xml:space="preserve">  Positive </w:t>
            </w:r>
          </w:p>
        </w:tc>
        <w:tc>
          <w:tcPr>
            <w:tcW w:w="363" w:type="pct"/>
            <w:shd w:val="clear" w:color="auto" w:fill="auto"/>
          </w:tcPr>
          <w:p w14:paraId="0F65D28E" w14:textId="77777777" w:rsidR="00547714" w:rsidRPr="00C5182C" w:rsidRDefault="00547714" w:rsidP="009F5BFE">
            <w:pPr>
              <w:spacing w:after="0" w:line="240" w:lineRule="auto"/>
              <w:rPr>
                <w:rFonts w:ascii="Arial" w:eastAsia="Times New Roman" w:hAnsi="Arial" w:cs="Arial"/>
                <w:b/>
              </w:rPr>
            </w:pPr>
          </w:p>
        </w:tc>
        <w:tc>
          <w:tcPr>
            <w:tcW w:w="1261" w:type="pct"/>
            <w:shd w:val="clear" w:color="auto" w:fill="auto"/>
          </w:tcPr>
          <w:p w14:paraId="504B425D" w14:textId="77777777" w:rsidR="00547714" w:rsidRPr="00C5182C" w:rsidRDefault="00547714" w:rsidP="009F5BFE">
            <w:pPr>
              <w:spacing w:after="0" w:line="240" w:lineRule="auto"/>
              <w:rPr>
                <w:rFonts w:ascii="Arial" w:eastAsia="Times New Roman" w:hAnsi="Arial" w:cs="Arial"/>
                <w:b/>
              </w:rPr>
            </w:pPr>
          </w:p>
        </w:tc>
      </w:tr>
      <w:tr w:rsidR="003D19AA" w:rsidRPr="00C5182C" w14:paraId="00FB1174" w14:textId="77777777" w:rsidTr="00A07064">
        <w:tc>
          <w:tcPr>
            <w:tcW w:w="1282"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3" w:type="pct"/>
            <w:shd w:val="clear" w:color="auto" w:fill="auto"/>
          </w:tcPr>
          <w:p w14:paraId="4531435B" w14:textId="77777777" w:rsidR="00547714" w:rsidRDefault="00F802ED" w:rsidP="009F5BFE">
            <w:pPr>
              <w:spacing w:after="0" w:line="240" w:lineRule="auto"/>
              <w:rPr>
                <w:rFonts w:ascii="Arial" w:eastAsia="Times New Roman" w:hAnsi="Arial" w:cs="Arial"/>
                <w:bCs/>
              </w:rPr>
            </w:pPr>
            <w:r w:rsidRPr="00072D23">
              <w:rPr>
                <w:rFonts w:ascii="Arial" w:eastAsia="Times New Roman" w:hAnsi="Arial" w:cs="Arial"/>
                <w:bCs/>
              </w:rPr>
              <w:t>A fair, transparent, consistent approach is provided in the operation of this policy</w:t>
            </w:r>
            <w:r>
              <w:rPr>
                <w:rFonts w:ascii="Arial" w:eastAsia="Times New Roman" w:hAnsi="Arial" w:cs="Arial"/>
                <w:bCs/>
              </w:rPr>
              <w:t xml:space="preserve">.  The MRS is applied to a job role, rather than an individual, and as such all colleagues in that job role will receive the same amount of supplement.  </w:t>
            </w:r>
          </w:p>
          <w:p w14:paraId="10527C21" w14:textId="77777777" w:rsidR="00F802ED" w:rsidRDefault="00F802ED" w:rsidP="009F5BFE">
            <w:pPr>
              <w:spacing w:after="0" w:line="240" w:lineRule="auto"/>
              <w:rPr>
                <w:rFonts w:ascii="Arial" w:eastAsia="Times New Roman" w:hAnsi="Arial" w:cs="Arial"/>
                <w:b/>
              </w:rPr>
            </w:pPr>
          </w:p>
          <w:p w14:paraId="47F3B25F" w14:textId="052CDDED" w:rsidR="00F802ED" w:rsidRPr="00C5182C" w:rsidRDefault="00F802ED" w:rsidP="009F5BFE">
            <w:pPr>
              <w:spacing w:after="0" w:line="240" w:lineRule="auto"/>
              <w:rPr>
                <w:rFonts w:ascii="Arial" w:eastAsia="Times New Roman" w:hAnsi="Arial" w:cs="Arial"/>
                <w:b/>
              </w:rPr>
            </w:pPr>
            <w:r>
              <w:rPr>
                <w:rFonts w:ascii="Arial" w:eastAsia="Times New Roman" w:hAnsi="Arial" w:cs="Arial"/>
                <w:b/>
              </w:rPr>
              <w:t xml:space="preserve">The policy is also available in </w:t>
            </w:r>
            <w:r w:rsidR="006800CB">
              <w:rPr>
                <w:rFonts w:ascii="Arial" w:eastAsia="Times New Roman" w:hAnsi="Arial" w:cs="Arial"/>
                <w:b/>
              </w:rPr>
              <w:t xml:space="preserve">accessible  </w:t>
            </w:r>
            <w:r>
              <w:rPr>
                <w:rFonts w:ascii="Arial" w:eastAsia="Times New Roman" w:hAnsi="Arial" w:cs="Arial"/>
                <w:b/>
              </w:rPr>
              <w:t>formats</w:t>
            </w:r>
            <w:r w:rsidR="006800CB">
              <w:rPr>
                <w:rFonts w:ascii="Arial" w:eastAsia="Times New Roman" w:hAnsi="Arial" w:cs="Arial"/>
                <w:b/>
              </w:rPr>
              <w:t xml:space="preserve"> on request</w:t>
            </w:r>
            <w:r>
              <w:rPr>
                <w:rFonts w:ascii="Arial" w:eastAsia="Times New Roman" w:hAnsi="Arial" w:cs="Arial"/>
                <w:b/>
              </w:rPr>
              <w:t xml:space="preserve">.  </w:t>
            </w:r>
          </w:p>
        </w:tc>
        <w:tc>
          <w:tcPr>
            <w:tcW w:w="361" w:type="pct"/>
            <w:shd w:val="clear" w:color="auto" w:fill="auto"/>
          </w:tcPr>
          <w:p w14:paraId="6B0ECDB0" w14:textId="43D2DADA" w:rsidR="00547714" w:rsidRPr="00C5182C" w:rsidRDefault="003F25B2" w:rsidP="009F5BFE">
            <w:pPr>
              <w:spacing w:after="0" w:line="240" w:lineRule="auto"/>
              <w:rPr>
                <w:rFonts w:ascii="Arial" w:eastAsia="Times New Roman" w:hAnsi="Arial" w:cs="Arial"/>
                <w:b/>
              </w:rPr>
            </w:pPr>
            <w:r>
              <w:rPr>
                <w:rFonts w:ascii="Arial" w:eastAsia="Times New Roman" w:hAnsi="Arial" w:cs="Arial"/>
                <w:b/>
              </w:rPr>
              <w:t xml:space="preserve">Positive </w:t>
            </w:r>
          </w:p>
        </w:tc>
        <w:tc>
          <w:tcPr>
            <w:tcW w:w="363" w:type="pct"/>
            <w:shd w:val="clear" w:color="auto" w:fill="auto"/>
          </w:tcPr>
          <w:p w14:paraId="31F5B759" w14:textId="77777777" w:rsidR="00547714" w:rsidRPr="00C5182C" w:rsidRDefault="00547714" w:rsidP="009F5BFE">
            <w:pPr>
              <w:spacing w:after="0" w:line="240" w:lineRule="auto"/>
              <w:rPr>
                <w:rFonts w:ascii="Arial" w:eastAsia="Times New Roman" w:hAnsi="Arial" w:cs="Arial"/>
                <w:b/>
              </w:rPr>
            </w:pPr>
          </w:p>
        </w:tc>
        <w:tc>
          <w:tcPr>
            <w:tcW w:w="1261" w:type="pct"/>
            <w:shd w:val="clear" w:color="auto" w:fill="auto"/>
          </w:tcPr>
          <w:p w14:paraId="3A87A614" w14:textId="77777777" w:rsidR="00547714" w:rsidRPr="00C5182C" w:rsidRDefault="00547714" w:rsidP="009F5BFE">
            <w:pPr>
              <w:spacing w:after="0" w:line="240" w:lineRule="auto"/>
              <w:rPr>
                <w:rFonts w:ascii="Arial" w:eastAsia="Times New Roman" w:hAnsi="Arial" w:cs="Arial"/>
                <w:b/>
              </w:rPr>
            </w:pPr>
          </w:p>
        </w:tc>
      </w:tr>
      <w:tr w:rsidR="003D19AA" w:rsidRPr="00C5182C" w14:paraId="5294BE4F" w14:textId="77777777" w:rsidTr="00A07064">
        <w:tc>
          <w:tcPr>
            <w:tcW w:w="1282"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3" w:type="pct"/>
            <w:shd w:val="clear" w:color="auto" w:fill="auto"/>
          </w:tcPr>
          <w:p w14:paraId="513C23BB" w14:textId="77777777" w:rsidR="00F802ED" w:rsidRDefault="00F802ED" w:rsidP="00F802ED">
            <w:pPr>
              <w:spacing w:after="0" w:line="240" w:lineRule="auto"/>
              <w:rPr>
                <w:rFonts w:ascii="Arial" w:eastAsia="Times New Roman" w:hAnsi="Arial" w:cs="Arial"/>
                <w:bCs/>
              </w:rPr>
            </w:pPr>
            <w:r w:rsidRPr="00072D23">
              <w:rPr>
                <w:rFonts w:ascii="Arial" w:eastAsia="Times New Roman" w:hAnsi="Arial" w:cs="Arial"/>
                <w:bCs/>
              </w:rPr>
              <w:t>A fair, transparent, consistent approach is provided in the operation of this policy</w:t>
            </w:r>
            <w:r>
              <w:rPr>
                <w:rFonts w:ascii="Arial" w:eastAsia="Times New Roman" w:hAnsi="Arial" w:cs="Arial"/>
                <w:bCs/>
              </w:rPr>
              <w:t xml:space="preserve">.  The MRS is applied to a job role, rather than an individual, and as such all colleagues in that job role will receive the same amount of supplement.  </w:t>
            </w:r>
          </w:p>
          <w:p w14:paraId="04DAC450" w14:textId="77777777" w:rsidR="00547714" w:rsidRDefault="00547714" w:rsidP="009F5BFE">
            <w:pPr>
              <w:spacing w:after="0" w:line="240" w:lineRule="auto"/>
              <w:rPr>
                <w:rFonts w:ascii="Arial" w:eastAsia="Times New Roman" w:hAnsi="Arial" w:cs="Arial"/>
                <w:b/>
              </w:rPr>
            </w:pPr>
          </w:p>
          <w:p w14:paraId="3AD94DDB" w14:textId="1DE179AF" w:rsidR="00F802ED" w:rsidRPr="00C5182C" w:rsidRDefault="00F802ED" w:rsidP="009F5BFE">
            <w:pPr>
              <w:spacing w:after="0" w:line="240" w:lineRule="auto"/>
              <w:rPr>
                <w:rFonts w:ascii="Arial" w:eastAsia="Times New Roman" w:hAnsi="Arial" w:cs="Arial"/>
                <w:b/>
              </w:rPr>
            </w:pPr>
            <w:r>
              <w:rPr>
                <w:rFonts w:ascii="Arial" w:eastAsia="Times New Roman" w:hAnsi="Arial" w:cs="Arial"/>
                <w:b/>
              </w:rPr>
              <w:t>This policy applies to all colleagues regardless of gender identity</w:t>
            </w:r>
            <w:r w:rsidR="00B85FFF">
              <w:rPr>
                <w:rFonts w:ascii="Arial" w:eastAsia="Times New Roman" w:hAnsi="Arial" w:cs="Arial"/>
                <w:b/>
              </w:rPr>
              <w:t xml:space="preserve">. </w:t>
            </w:r>
          </w:p>
        </w:tc>
        <w:tc>
          <w:tcPr>
            <w:tcW w:w="361" w:type="pct"/>
            <w:shd w:val="clear" w:color="auto" w:fill="auto"/>
          </w:tcPr>
          <w:p w14:paraId="3D8CA5AC" w14:textId="4F86B26A" w:rsidR="00547714" w:rsidRPr="00C5182C" w:rsidRDefault="003F25B2" w:rsidP="009F5BFE">
            <w:pPr>
              <w:spacing w:after="0" w:line="240" w:lineRule="auto"/>
              <w:rPr>
                <w:rFonts w:ascii="Arial" w:eastAsia="Times New Roman" w:hAnsi="Arial" w:cs="Arial"/>
                <w:b/>
              </w:rPr>
            </w:pPr>
            <w:r>
              <w:rPr>
                <w:rFonts w:ascii="Arial" w:eastAsia="Times New Roman" w:hAnsi="Arial" w:cs="Arial"/>
                <w:b/>
              </w:rPr>
              <w:t>Positive</w:t>
            </w:r>
          </w:p>
        </w:tc>
        <w:tc>
          <w:tcPr>
            <w:tcW w:w="363" w:type="pct"/>
            <w:shd w:val="clear" w:color="auto" w:fill="auto"/>
          </w:tcPr>
          <w:p w14:paraId="57BC97FE" w14:textId="77777777" w:rsidR="00547714" w:rsidRPr="00C5182C" w:rsidRDefault="00547714" w:rsidP="009F5BFE">
            <w:pPr>
              <w:spacing w:after="0" w:line="240" w:lineRule="auto"/>
              <w:rPr>
                <w:rFonts w:ascii="Arial" w:eastAsia="Times New Roman" w:hAnsi="Arial" w:cs="Arial"/>
                <w:b/>
              </w:rPr>
            </w:pPr>
          </w:p>
        </w:tc>
        <w:tc>
          <w:tcPr>
            <w:tcW w:w="1261" w:type="pct"/>
            <w:shd w:val="clear" w:color="auto" w:fill="auto"/>
          </w:tcPr>
          <w:p w14:paraId="791FC350" w14:textId="77777777" w:rsidR="00547714" w:rsidRPr="00C5182C" w:rsidRDefault="00547714" w:rsidP="009F5BFE">
            <w:pPr>
              <w:spacing w:after="0" w:line="240" w:lineRule="auto"/>
              <w:rPr>
                <w:rFonts w:ascii="Arial" w:eastAsia="Times New Roman" w:hAnsi="Arial" w:cs="Arial"/>
                <w:b/>
              </w:rPr>
            </w:pPr>
          </w:p>
        </w:tc>
      </w:tr>
      <w:tr w:rsidR="003D19AA" w:rsidRPr="00C5182C" w14:paraId="5B19D519" w14:textId="77777777" w:rsidTr="00A07064">
        <w:tc>
          <w:tcPr>
            <w:tcW w:w="1282"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3" w:type="pct"/>
            <w:shd w:val="clear" w:color="auto" w:fill="auto"/>
          </w:tcPr>
          <w:p w14:paraId="739294D2" w14:textId="77777777" w:rsidR="00B85FFF" w:rsidRDefault="00B85FFF" w:rsidP="00B85FFF">
            <w:pPr>
              <w:spacing w:after="0" w:line="240" w:lineRule="auto"/>
              <w:rPr>
                <w:rFonts w:ascii="Arial" w:eastAsia="Times New Roman" w:hAnsi="Arial" w:cs="Arial"/>
                <w:bCs/>
              </w:rPr>
            </w:pPr>
            <w:r w:rsidRPr="00072D23">
              <w:rPr>
                <w:rFonts w:ascii="Arial" w:eastAsia="Times New Roman" w:hAnsi="Arial" w:cs="Arial"/>
                <w:bCs/>
              </w:rPr>
              <w:t>A fair, transparent, consistent approach is provided in the operation of this policy</w:t>
            </w:r>
            <w:r>
              <w:rPr>
                <w:rFonts w:ascii="Arial" w:eastAsia="Times New Roman" w:hAnsi="Arial" w:cs="Arial"/>
                <w:bCs/>
              </w:rPr>
              <w:t xml:space="preserve">.  The MRS is applied to a job role, rather than an individual, and as such all colleagues in that job role will receive the same amount of supplement.  </w:t>
            </w:r>
          </w:p>
          <w:p w14:paraId="3BB6377D" w14:textId="77777777" w:rsidR="00C5182C" w:rsidRDefault="00C5182C" w:rsidP="009F5BFE">
            <w:pPr>
              <w:spacing w:after="0" w:line="240" w:lineRule="auto"/>
              <w:rPr>
                <w:rFonts w:ascii="Arial" w:eastAsia="Times New Roman" w:hAnsi="Arial" w:cs="Arial"/>
                <w:b/>
              </w:rPr>
            </w:pPr>
          </w:p>
          <w:p w14:paraId="50E0236E" w14:textId="4832FDBD" w:rsidR="00B85FFF" w:rsidRPr="00C5182C" w:rsidRDefault="00B85FFF" w:rsidP="009F5BFE">
            <w:pPr>
              <w:spacing w:after="0" w:line="240" w:lineRule="auto"/>
              <w:rPr>
                <w:rFonts w:ascii="Arial" w:eastAsia="Times New Roman" w:hAnsi="Arial" w:cs="Arial"/>
                <w:b/>
              </w:rPr>
            </w:pPr>
            <w:r>
              <w:rPr>
                <w:rFonts w:ascii="Arial" w:eastAsia="Times New Roman" w:hAnsi="Arial" w:cs="Arial"/>
                <w:b/>
              </w:rPr>
              <w:t xml:space="preserve">This policy applies to all colleagues, whether married or not or in a civil partnership or not.  </w:t>
            </w:r>
          </w:p>
        </w:tc>
        <w:tc>
          <w:tcPr>
            <w:tcW w:w="361" w:type="pct"/>
            <w:shd w:val="clear" w:color="auto" w:fill="auto"/>
          </w:tcPr>
          <w:p w14:paraId="41BC2501" w14:textId="7D775D6D" w:rsidR="00C5182C" w:rsidRPr="00C5182C" w:rsidRDefault="003F25B2" w:rsidP="009F5BFE">
            <w:pPr>
              <w:spacing w:after="0" w:line="240" w:lineRule="auto"/>
              <w:rPr>
                <w:rFonts w:ascii="Arial" w:eastAsia="Times New Roman" w:hAnsi="Arial" w:cs="Arial"/>
                <w:b/>
              </w:rPr>
            </w:pPr>
            <w:r>
              <w:rPr>
                <w:rFonts w:ascii="Arial" w:eastAsia="Times New Roman" w:hAnsi="Arial" w:cs="Arial"/>
                <w:b/>
              </w:rPr>
              <w:t>Positive</w:t>
            </w:r>
          </w:p>
        </w:tc>
        <w:tc>
          <w:tcPr>
            <w:tcW w:w="363" w:type="pct"/>
            <w:shd w:val="clear" w:color="auto" w:fill="auto"/>
          </w:tcPr>
          <w:p w14:paraId="69E45C5F"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78B88D83" w14:textId="77777777" w:rsidR="00C5182C" w:rsidRPr="00C5182C" w:rsidRDefault="00C5182C" w:rsidP="009F5BFE">
            <w:pPr>
              <w:spacing w:after="0" w:line="240" w:lineRule="auto"/>
              <w:rPr>
                <w:rFonts w:ascii="Arial" w:eastAsia="Times New Roman" w:hAnsi="Arial" w:cs="Arial"/>
                <w:b/>
              </w:rPr>
            </w:pPr>
          </w:p>
        </w:tc>
      </w:tr>
      <w:tr w:rsidR="003D19AA" w:rsidRPr="00C5182C" w14:paraId="447DFE94" w14:textId="77777777" w:rsidTr="00A07064">
        <w:tc>
          <w:tcPr>
            <w:tcW w:w="1282"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3" w:type="pct"/>
            <w:shd w:val="clear" w:color="auto" w:fill="auto"/>
          </w:tcPr>
          <w:p w14:paraId="2DCD7CE8" w14:textId="77777777" w:rsidR="00B85FFF" w:rsidRDefault="00B85FFF" w:rsidP="00B85FFF">
            <w:pPr>
              <w:spacing w:after="0" w:line="240" w:lineRule="auto"/>
              <w:rPr>
                <w:rFonts w:ascii="Arial" w:eastAsia="Times New Roman" w:hAnsi="Arial" w:cs="Arial"/>
                <w:bCs/>
              </w:rPr>
            </w:pPr>
            <w:r w:rsidRPr="00072D23">
              <w:rPr>
                <w:rFonts w:ascii="Arial" w:eastAsia="Times New Roman" w:hAnsi="Arial" w:cs="Arial"/>
                <w:bCs/>
              </w:rPr>
              <w:t>A fair, transparent, consistent approach is provided in the operation of this policy</w:t>
            </w:r>
            <w:r>
              <w:rPr>
                <w:rFonts w:ascii="Arial" w:eastAsia="Times New Roman" w:hAnsi="Arial" w:cs="Arial"/>
                <w:bCs/>
              </w:rPr>
              <w:t xml:space="preserve">.  The MRS is applied to a job role, rather than an individual, and as such all colleagues in that job role will receive the same amount of supplement.  </w:t>
            </w:r>
          </w:p>
          <w:p w14:paraId="47951F60" w14:textId="77777777" w:rsidR="00C5182C" w:rsidRDefault="00C5182C" w:rsidP="009F5BFE">
            <w:pPr>
              <w:spacing w:after="0" w:line="240" w:lineRule="auto"/>
              <w:rPr>
                <w:rFonts w:ascii="Arial" w:eastAsia="Times New Roman" w:hAnsi="Arial" w:cs="Arial"/>
                <w:b/>
              </w:rPr>
            </w:pPr>
          </w:p>
          <w:p w14:paraId="18135F77" w14:textId="2CA4E9B9" w:rsidR="00B85FFF" w:rsidRPr="00C5182C" w:rsidRDefault="00B85FFF" w:rsidP="009F5BFE">
            <w:pPr>
              <w:spacing w:after="0" w:line="240" w:lineRule="auto"/>
              <w:rPr>
                <w:rFonts w:ascii="Arial" w:eastAsia="Times New Roman" w:hAnsi="Arial" w:cs="Arial"/>
                <w:b/>
              </w:rPr>
            </w:pPr>
            <w:r>
              <w:rPr>
                <w:rFonts w:ascii="Arial" w:eastAsia="Times New Roman" w:hAnsi="Arial" w:cs="Arial"/>
                <w:b/>
              </w:rPr>
              <w:t xml:space="preserve">This policy </w:t>
            </w:r>
            <w:r w:rsidR="00661D28">
              <w:rPr>
                <w:rFonts w:ascii="Arial" w:eastAsia="Times New Roman" w:hAnsi="Arial" w:cs="Arial"/>
                <w:b/>
              </w:rPr>
              <w:t xml:space="preserve">is applied regardless of the pregnancy/maternity status of colleagues. </w:t>
            </w:r>
          </w:p>
        </w:tc>
        <w:tc>
          <w:tcPr>
            <w:tcW w:w="361" w:type="pct"/>
            <w:shd w:val="clear" w:color="auto" w:fill="auto"/>
          </w:tcPr>
          <w:p w14:paraId="3A4217B2" w14:textId="67482564" w:rsidR="00C5182C" w:rsidRPr="00C5182C" w:rsidRDefault="003F25B2" w:rsidP="009F5BFE">
            <w:pPr>
              <w:spacing w:after="0" w:line="240" w:lineRule="auto"/>
              <w:rPr>
                <w:rFonts w:ascii="Arial" w:eastAsia="Times New Roman" w:hAnsi="Arial" w:cs="Arial"/>
                <w:b/>
              </w:rPr>
            </w:pPr>
            <w:r>
              <w:rPr>
                <w:rFonts w:ascii="Arial" w:eastAsia="Times New Roman" w:hAnsi="Arial" w:cs="Arial"/>
                <w:b/>
              </w:rPr>
              <w:t>Positive</w:t>
            </w:r>
          </w:p>
        </w:tc>
        <w:tc>
          <w:tcPr>
            <w:tcW w:w="363" w:type="pct"/>
            <w:shd w:val="clear" w:color="auto" w:fill="auto"/>
          </w:tcPr>
          <w:p w14:paraId="1493DBBD"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07618D7F" w14:textId="77777777" w:rsidR="00C5182C" w:rsidRPr="00C5182C" w:rsidRDefault="00C5182C" w:rsidP="009F5BFE">
            <w:pPr>
              <w:spacing w:after="0" w:line="240" w:lineRule="auto"/>
              <w:rPr>
                <w:rFonts w:ascii="Arial" w:eastAsia="Times New Roman" w:hAnsi="Arial" w:cs="Arial"/>
                <w:b/>
              </w:rPr>
            </w:pPr>
          </w:p>
        </w:tc>
      </w:tr>
      <w:tr w:rsidR="003D19AA" w:rsidRPr="00C5182C" w14:paraId="01675F6A" w14:textId="77777777" w:rsidTr="00A07064">
        <w:tc>
          <w:tcPr>
            <w:tcW w:w="1282"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3" w:type="pct"/>
            <w:shd w:val="clear" w:color="auto" w:fill="auto"/>
          </w:tcPr>
          <w:p w14:paraId="1E3B8E4A" w14:textId="77777777" w:rsidR="00661D28" w:rsidRDefault="00661D28" w:rsidP="00661D28">
            <w:pPr>
              <w:spacing w:after="0" w:line="240" w:lineRule="auto"/>
              <w:rPr>
                <w:rFonts w:ascii="Arial" w:eastAsia="Times New Roman" w:hAnsi="Arial" w:cs="Arial"/>
                <w:bCs/>
              </w:rPr>
            </w:pPr>
            <w:r w:rsidRPr="00072D23">
              <w:rPr>
                <w:rFonts w:ascii="Arial" w:eastAsia="Times New Roman" w:hAnsi="Arial" w:cs="Arial"/>
                <w:bCs/>
              </w:rPr>
              <w:t>A fair, transparent, consistent approach is provided in the operation of this policy</w:t>
            </w:r>
            <w:r>
              <w:rPr>
                <w:rFonts w:ascii="Arial" w:eastAsia="Times New Roman" w:hAnsi="Arial" w:cs="Arial"/>
                <w:bCs/>
              </w:rPr>
              <w:t xml:space="preserve">.  The MRS is applied to a job role, rather than an individual, and as such all colleagues in that job role will receive the same amount of supplement.  </w:t>
            </w:r>
          </w:p>
          <w:p w14:paraId="3197EF0F" w14:textId="77777777" w:rsidR="00C5182C" w:rsidRDefault="00C5182C" w:rsidP="009F5BFE">
            <w:pPr>
              <w:spacing w:after="0" w:line="240" w:lineRule="auto"/>
              <w:rPr>
                <w:rFonts w:ascii="Arial" w:eastAsia="Times New Roman" w:hAnsi="Arial" w:cs="Arial"/>
                <w:b/>
              </w:rPr>
            </w:pPr>
          </w:p>
          <w:p w14:paraId="473E9CE6" w14:textId="254A9136" w:rsidR="00661D28" w:rsidRDefault="00661D28" w:rsidP="009F5BFE">
            <w:pPr>
              <w:spacing w:after="0" w:line="240" w:lineRule="auto"/>
              <w:rPr>
                <w:rFonts w:ascii="Arial" w:eastAsia="Times New Roman" w:hAnsi="Arial" w:cs="Arial"/>
                <w:b/>
              </w:rPr>
            </w:pPr>
            <w:r>
              <w:rPr>
                <w:rFonts w:ascii="Arial" w:eastAsia="Times New Roman" w:hAnsi="Arial" w:cs="Arial"/>
                <w:b/>
              </w:rPr>
              <w:t xml:space="preserve">This policy can be provided in </w:t>
            </w:r>
            <w:r w:rsidR="006800CB">
              <w:rPr>
                <w:rFonts w:ascii="Arial" w:eastAsia="Times New Roman" w:hAnsi="Arial" w:cs="Arial"/>
                <w:b/>
              </w:rPr>
              <w:t xml:space="preserve">a range of </w:t>
            </w:r>
            <w:r>
              <w:rPr>
                <w:rFonts w:ascii="Arial" w:eastAsia="Times New Roman" w:hAnsi="Arial" w:cs="Arial"/>
                <w:b/>
              </w:rPr>
              <w:t xml:space="preserve">languages on request to make sure that all colleagues understand the procedure.  The policy is applied regardless of the race of the colleague.  </w:t>
            </w:r>
          </w:p>
          <w:p w14:paraId="4CB2D843" w14:textId="21E7734A" w:rsidR="00661D28" w:rsidRPr="00C5182C" w:rsidRDefault="00661D28" w:rsidP="009F5BFE">
            <w:pPr>
              <w:spacing w:after="0" w:line="240" w:lineRule="auto"/>
              <w:rPr>
                <w:rFonts w:ascii="Arial" w:eastAsia="Times New Roman" w:hAnsi="Arial" w:cs="Arial"/>
                <w:b/>
              </w:rPr>
            </w:pPr>
          </w:p>
        </w:tc>
        <w:tc>
          <w:tcPr>
            <w:tcW w:w="361" w:type="pct"/>
            <w:shd w:val="clear" w:color="auto" w:fill="auto"/>
          </w:tcPr>
          <w:p w14:paraId="041F64A6" w14:textId="55CF64D6" w:rsidR="00C5182C" w:rsidRPr="00C5182C" w:rsidRDefault="003F25B2" w:rsidP="009F5BFE">
            <w:pPr>
              <w:spacing w:after="0" w:line="240" w:lineRule="auto"/>
              <w:rPr>
                <w:rFonts w:ascii="Arial" w:eastAsia="Times New Roman" w:hAnsi="Arial" w:cs="Arial"/>
                <w:b/>
              </w:rPr>
            </w:pPr>
            <w:r>
              <w:rPr>
                <w:rFonts w:ascii="Arial" w:eastAsia="Times New Roman" w:hAnsi="Arial" w:cs="Arial"/>
                <w:b/>
              </w:rPr>
              <w:t>Positive</w:t>
            </w:r>
          </w:p>
        </w:tc>
        <w:tc>
          <w:tcPr>
            <w:tcW w:w="363" w:type="pct"/>
            <w:shd w:val="clear" w:color="auto" w:fill="auto"/>
          </w:tcPr>
          <w:p w14:paraId="4364F3C5"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12E8A0A4" w14:textId="77777777" w:rsidR="00C5182C" w:rsidRPr="00C5182C" w:rsidRDefault="00C5182C" w:rsidP="009F5BFE">
            <w:pPr>
              <w:spacing w:after="0" w:line="240" w:lineRule="auto"/>
              <w:rPr>
                <w:rFonts w:ascii="Arial" w:eastAsia="Times New Roman" w:hAnsi="Arial" w:cs="Arial"/>
                <w:b/>
              </w:rPr>
            </w:pPr>
          </w:p>
        </w:tc>
      </w:tr>
      <w:tr w:rsidR="003D19AA" w:rsidRPr="00C5182C" w14:paraId="3836F95F" w14:textId="77777777" w:rsidTr="00A07064">
        <w:tc>
          <w:tcPr>
            <w:tcW w:w="1282"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733" w:type="pct"/>
            <w:shd w:val="clear" w:color="auto" w:fill="auto"/>
          </w:tcPr>
          <w:p w14:paraId="0D454D46" w14:textId="77777777" w:rsidR="00661D28" w:rsidRDefault="00661D28" w:rsidP="00661D28">
            <w:pPr>
              <w:spacing w:after="0" w:line="240" w:lineRule="auto"/>
              <w:rPr>
                <w:rFonts w:ascii="Arial" w:eastAsia="Times New Roman" w:hAnsi="Arial" w:cs="Arial"/>
                <w:bCs/>
              </w:rPr>
            </w:pPr>
            <w:r w:rsidRPr="00072D23">
              <w:rPr>
                <w:rFonts w:ascii="Arial" w:eastAsia="Times New Roman" w:hAnsi="Arial" w:cs="Arial"/>
                <w:bCs/>
              </w:rPr>
              <w:t>A fair, transparent, consistent approach is provided in the operation of this policy</w:t>
            </w:r>
            <w:r>
              <w:rPr>
                <w:rFonts w:ascii="Arial" w:eastAsia="Times New Roman" w:hAnsi="Arial" w:cs="Arial"/>
                <w:bCs/>
              </w:rPr>
              <w:t xml:space="preserve">.  The MRS is applied to a job role, rather than an individual, and as such all colleagues in that job role will receive the same amount of supplement.  </w:t>
            </w:r>
          </w:p>
          <w:p w14:paraId="125B8430" w14:textId="77777777" w:rsidR="00661D28" w:rsidRDefault="00661D28" w:rsidP="00661D28">
            <w:pPr>
              <w:spacing w:after="0" w:line="240" w:lineRule="auto"/>
              <w:rPr>
                <w:rFonts w:ascii="Arial" w:eastAsia="Times New Roman" w:hAnsi="Arial" w:cs="Arial"/>
                <w:bCs/>
              </w:rPr>
            </w:pPr>
          </w:p>
          <w:p w14:paraId="5E6D59B3" w14:textId="675504FB" w:rsidR="00661D28" w:rsidRPr="00661D28" w:rsidRDefault="00661D28" w:rsidP="00661D28">
            <w:pPr>
              <w:spacing w:after="0" w:line="240" w:lineRule="auto"/>
              <w:rPr>
                <w:rFonts w:ascii="Arial" w:eastAsia="Times New Roman" w:hAnsi="Arial" w:cs="Arial"/>
                <w:b/>
              </w:rPr>
            </w:pPr>
            <w:r w:rsidRPr="00661D28">
              <w:rPr>
                <w:rFonts w:ascii="Arial" w:eastAsia="Times New Roman" w:hAnsi="Arial" w:cs="Arial"/>
                <w:b/>
              </w:rPr>
              <w:t xml:space="preserve">The policy is applied regardless of religion or the beliefs of the colleagues.  </w:t>
            </w:r>
          </w:p>
          <w:p w14:paraId="7B1456C4" w14:textId="77777777" w:rsidR="00C5182C" w:rsidRDefault="00C5182C" w:rsidP="009F5BFE">
            <w:pPr>
              <w:spacing w:after="0" w:line="240" w:lineRule="auto"/>
              <w:rPr>
                <w:rFonts w:ascii="Arial" w:eastAsia="Times New Roman" w:hAnsi="Arial" w:cs="Arial"/>
                <w:b/>
              </w:rPr>
            </w:pPr>
          </w:p>
          <w:p w14:paraId="16BB06A1" w14:textId="6D268DA1" w:rsidR="00661D28" w:rsidRPr="00C5182C" w:rsidRDefault="00661D28" w:rsidP="009F5BFE">
            <w:pPr>
              <w:spacing w:after="0" w:line="240" w:lineRule="auto"/>
              <w:rPr>
                <w:rFonts w:ascii="Arial" w:eastAsia="Times New Roman" w:hAnsi="Arial" w:cs="Arial"/>
                <w:b/>
              </w:rPr>
            </w:pPr>
          </w:p>
        </w:tc>
        <w:tc>
          <w:tcPr>
            <w:tcW w:w="361" w:type="pct"/>
            <w:shd w:val="clear" w:color="auto" w:fill="auto"/>
          </w:tcPr>
          <w:p w14:paraId="1FFA0078" w14:textId="105C5B15" w:rsidR="00C5182C" w:rsidRPr="00C5182C" w:rsidRDefault="003F25B2" w:rsidP="009F5BFE">
            <w:pPr>
              <w:spacing w:after="0" w:line="240" w:lineRule="auto"/>
              <w:rPr>
                <w:rFonts w:ascii="Arial" w:eastAsia="Times New Roman" w:hAnsi="Arial" w:cs="Arial"/>
                <w:b/>
              </w:rPr>
            </w:pPr>
            <w:r>
              <w:rPr>
                <w:rFonts w:ascii="Arial" w:eastAsia="Times New Roman" w:hAnsi="Arial" w:cs="Arial"/>
                <w:b/>
              </w:rPr>
              <w:t>Positive</w:t>
            </w:r>
          </w:p>
        </w:tc>
        <w:tc>
          <w:tcPr>
            <w:tcW w:w="363" w:type="pct"/>
            <w:shd w:val="clear" w:color="auto" w:fill="auto"/>
          </w:tcPr>
          <w:p w14:paraId="54F0B4FD"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315C2CFF" w14:textId="77777777" w:rsidR="00C5182C" w:rsidRPr="00C5182C" w:rsidRDefault="00C5182C" w:rsidP="009F5BFE">
            <w:pPr>
              <w:spacing w:after="0" w:line="240" w:lineRule="auto"/>
              <w:rPr>
                <w:rFonts w:ascii="Arial" w:eastAsia="Times New Roman" w:hAnsi="Arial" w:cs="Arial"/>
                <w:b/>
              </w:rPr>
            </w:pPr>
          </w:p>
        </w:tc>
      </w:tr>
      <w:tr w:rsidR="00C5182C" w:rsidRPr="00C5182C" w14:paraId="68DDDD31" w14:textId="77777777" w:rsidTr="00A07064">
        <w:tc>
          <w:tcPr>
            <w:tcW w:w="1282"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3" w:type="pct"/>
            <w:shd w:val="clear" w:color="auto" w:fill="auto"/>
          </w:tcPr>
          <w:p w14:paraId="5CE92988" w14:textId="0CAC1E1F" w:rsidR="00661D28" w:rsidRDefault="00661D28" w:rsidP="00661D28">
            <w:pPr>
              <w:spacing w:after="0" w:line="240" w:lineRule="auto"/>
              <w:rPr>
                <w:rFonts w:ascii="Arial" w:eastAsia="Times New Roman" w:hAnsi="Arial" w:cs="Arial"/>
                <w:bCs/>
              </w:rPr>
            </w:pPr>
            <w:r w:rsidRPr="00072D23">
              <w:rPr>
                <w:rFonts w:ascii="Arial" w:eastAsia="Times New Roman" w:hAnsi="Arial" w:cs="Arial"/>
                <w:bCs/>
              </w:rPr>
              <w:t>A fair, transparent, consistent approach is provided in the operation of this policy</w:t>
            </w:r>
            <w:r>
              <w:rPr>
                <w:rFonts w:ascii="Arial" w:eastAsia="Times New Roman" w:hAnsi="Arial" w:cs="Arial"/>
                <w:bCs/>
              </w:rPr>
              <w:t xml:space="preserve">.  The MRS is applied to a job role, rather than an individual, and as such all colleagues in that job role will receive the same amount of supplement.  </w:t>
            </w:r>
          </w:p>
          <w:p w14:paraId="420C3692" w14:textId="5E59E7DE" w:rsidR="006800CB" w:rsidRDefault="006800CB" w:rsidP="00661D28">
            <w:pPr>
              <w:spacing w:after="0" w:line="240" w:lineRule="auto"/>
              <w:rPr>
                <w:rFonts w:ascii="Arial" w:eastAsia="Times New Roman" w:hAnsi="Arial" w:cs="Arial"/>
                <w:bCs/>
              </w:rPr>
            </w:pPr>
          </w:p>
          <w:p w14:paraId="3A21054B" w14:textId="28A5B3F8" w:rsidR="006800CB" w:rsidRDefault="006800CB" w:rsidP="00661D28">
            <w:pPr>
              <w:spacing w:after="0" w:line="240" w:lineRule="auto"/>
              <w:rPr>
                <w:rFonts w:ascii="Arial" w:eastAsia="Times New Roman" w:hAnsi="Arial" w:cs="Arial"/>
                <w:bCs/>
              </w:rPr>
            </w:pPr>
            <w:r>
              <w:rPr>
                <w:rFonts w:ascii="Arial" w:eastAsia="Times New Roman" w:hAnsi="Arial" w:cs="Arial"/>
                <w:b/>
              </w:rPr>
              <w:t>Gender monitoring will be carried out to ensure there is no indirect sex discrimination as a result of applying this policy</w:t>
            </w:r>
          </w:p>
          <w:p w14:paraId="11863FAE" w14:textId="77777777" w:rsidR="00C5182C" w:rsidRDefault="00C5182C" w:rsidP="009F5BFE">
            <w:pPr>
              <w:spacing w:after="0" w:line="240" w:lineRule="auto"/>
              <w:rPr>
                <w:rFonts w:ascii="Arial" w:eastAsia="Times New Roman" w:hAnsi="Arial" w:cs="Arial"/>
                <w:b/>
              </w:rPr>
            </w:pPr>
          </w:p>
          <w:p w14:paraId="272EEFBF" w14:textId="6C55A75F" w:rsidR="00661D28" w:rsidRDefault="00661D28" w:rsidP="009F5BFE">
            <w:pPr>
              <w:spacing w:after="0" w:line="240" w:lineRule="auto"/>
              <w:rPr>
                <w:rFonts w:ascii="Arial" w:eastAsia="Times New Roman" w:hAnsi="Arial" w:cs="Arial"/>
                <w:b/>
              </w:rPr>
            </w:pPr>
            <w:r>
              <w:rPr>
                <w:rFonts w:ascii="Arial" w:eastAsia="Times New Roman" w:hAnsi="Arial" w:cs="Arial"/>
                <w:b/>
              </w:rPr>
              <w:t xml:space="preserve">The policy is applied regardless of the sex of </w:t>
            </w:r>
            <w:r w:rsidR="00F3397F">
              <w:rPr>
                <w:rFonts w:ascii="Arial" w:eastAsia="Times New Roman" w:hAnsi="Arial" w:cs="Arial"/>
                <w:b/>
              </w:rPr>
              <w:t xml:space="preserve">the colleague.  </w:t>
            </w:r>
          </w:p>
          <w:p w14:paraId="6329ED1B" w14:textId="77777777" w:rsidR="00F3397F" w:rsidRDefault="00F3397F" w:rsidP="009F5BFE">
            <w:pPr>
              <w:spacing w:after="0" w:line="240" w:lineRule="auto"/>
              <w:rPr>
                <w:rFonts w:ascii="Arial" w:eastAsia="Times New Roman" w:hAnsi="Arial" w:cs="Arial"/>
                <w:b/>
              </w:rPr>
            </w:pPr>
          </w:p>
          <w:p w14:paraId="0EC2FDE5" w14:textId="7341322D" w:rsidR="00661D28" w:rsidRPr="00C5182C" w:rsidRDefault="00661D28" w:rsidP="003F25B2">
            <w:pPr>
              <w:spacing w:after="0" w:line="240" w:lineRule="auto"/>
              <w:rPr>
                <w:rFonts w:ascii="Arial" w:eastAsia="Times New Roman" w:hAnsi="Arial" w:cs="Arial"/>
                <w:b/>
              </w:rPr>
            </w:pPr>
          </w:p>
        </w:tc>
        <w:tc>
          <w:tcPr>
            <w:tcW w:w="361" w:type="pct"/>
            <w:shd w:val="clear" w:color="auto" w:fill="auto"/>
          </w:tcPr>
          <w:p w14:paraId="6992E9B2" w14:textId="421EF957" w:rsidR="00C5182C" w:rsidRPr="00C5182C" w:rsidRDefault="003F25B2" w:rsidP="009F5BFE">
            <w:pPr>
              <w:spacing w:after="0" w:line="240" w:lineRule="auto"/>
              <w:rPr>
                <w:rFonts w:ascii="Arial" w:eastAsia="Times New Roman" w:hAnsi="Arial" w:cs="Arial"/>
                <w:b/>
              </w:rPr>
            </w:pPr>
            <w:r>
              <w:rPr>
                <w:rFonts w:ascii="Arial" w:eastAsia="Times New Roman" w:hAnsi="Arial" w:cs="Arial"/>
                <w:b/>
              </w:rPr>
              <w:t>Positive</w:t>
            </w:r>
          </w:p>
        </w:tc>
        <w:tc>
          <w:tcPr>
            <w:tcW w:w="363" w:type="pct"/>
            <w:shd w:val="clear" w:color="auto" w:fill="auto"/>
          </w:tcPr>
          <w:p w14:paraId="441C31A6"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638A20A9" w14:textId="0BFCDB06" w:rsidR="003F25B2" w:rsidRDefault="003F25B2" w:rsidP="003F25B2">
            <w:pPr>
              <w:spacing w:after="0" w:line="240" w:lineRule="auto"/>
              <w:rPr>
                <w:rFonts w:ascii="Arial" w:eastAsia="Times New Roman" w:hAnsi="Arial" w:cs="Arial"/>
                <w:b/>
              </w:rPr>
            </w:pPr>
            <w:r>
              <w:rPr>
                <w:rFonts w:ascii="Arial" w:eastAsia="Times New Roman" w:hAnsi="Arial" w:cs="Arial"/>
                <w:b/>
              </w:rPr>
              <w:t>.</w:t>
            </w:r>
          </w:p>
          <w:p w14:paraId="08A97AEF" w14:textId="77777777" w:rsidR="00C5182C" w:rsidRPr="00C5182C" w:rsidRDefault="00C5182C" w:rsidP="009F5BFE">
            <w:pPr>
              <w:spacing w:after="0" w:line="240" w:lineRule="auto"/>
              <w:rPr>
                <w:rFonts w:ascii="Arial" w:eastAsia="Times New Roman" w:hAnsi="Arial" w:cs="Arial"/>
                <w:b/>
              </w:rPr>
            </w:pPr>
          </w:p>
        </w:tc>
      </w:tr>
      <w:tr w:rsidR="003D19AA" w:rsidRPr="00C5182C" w14:paraId="4CA40673" w14:textId="77777777" w:rsidTr="00A07064">
        <w:tc>
          <w:tcPr>
            <w:tcW w:w="1282"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3" w:type="pct"/>
            <w:shd w:val="clear" w:color="auto" w:fill="auto"/>
          </w:tcPr>
          <w:p w14:paraId="3A1E2CE4" w14:textId="77777777" w:rsidR="003F25B2" w:rsidRDefault="003F25B2" w:rsidP="003F25B2">
            <w:pPr>
              <w:spacing w:after="0" w:line="240" w:lineRule="auto"/>
              <w:rPr>
                <w:rFonts w:ascii="Arial" w:eastAsia="Times New Roman" w:hAnsi="Arial" w:cs="Arial"/>
                <w:bCs/>
              </w:rPr>
            </w:pPr>
            <w:r w:rsidRPr="00072D23">
              <w:rPr>
                <w:rFonts w:ascii="Arial" w:eastAsia="Times New Roman" w:hAnsi="Arial" w:cs="Arial"/>
                <w:bCs/>
              </w:rPr>
              <w:t>A fair, transparent, consistent approach is provided in the operation of this policy</w:t>
            </w:r>
            <w:r>
              <w:rPr>
                <w:rFonts w:ascii="Arial" w:eastAsia="Times New Roman" w:hAnsi="Arial" w:cs="Arial"/>
                <w:bCs/>
              </w:rPr>
              <w:t xml:space="preserve">.  The MRS is applied to a job role, rather than an individual, and as such all colleagues in that job role will receive the same amount of supplement.  </w:t>
            </w:r>
          </w:p>
          <w:p w14:paraId="5311613F" w14:textId="77777777" w:rsidR="00C5182C" w:rsidRDefault="00C5182C" w:rsidP="009F5BFE">
            <w:pPr>
              <w:spacing w:after="0" w:line="240" w:lineRule="auto"/>
              <w:rPr>
                <w:rFonts w:ascii="Arial" w:eastAsia="Times New Roman" w:hAnsi="Arial" w:cs="Arial"/>
                <w:b/>
              </w:rPr>
            </w:pPr>
          </w:p>
          <w:p w14:paraId="4EEDEAC3" w14:textId="77777777" w:rsidR="003F25B2" w:rsidRDefault="003F25B2" w:rsidP="009F5BFE">
            <w:pPr>
              <w:spacing w:after="0" w:line="240" w:lineRule="auto"/>
              <w:rPr>
                <w:rFonts w:ascii="Arial" w:eastAsia="Times New Roman" w:hAnsi="Arial" w:cs="Arial"/>
                <w:b/>
              </w:rPr>
            </w:pPr>
            <w:r>
              <w:rPr>
                <w:rFonts w:ascii="Arial" w:eastAsia="Times New Roman" w:hAnsi="Arial" w:cs="Arial"/>
                <w:b/>
              </w:rPr>
              <w:t xml:space="preserve">The policy is applied regardless of the sexual orientation of the colleague.  </w:t>
            </w:r>
          </w:p>
          <w:p w14:paraId="78FCEA39" w14:textId="57DCDBED" w:rsidR="003F25B2" w:rsidRPr="00C5182C" w:rsidRDefault="003F25B2" w:rsidP="009F5BFE">
            <w:pPr>
              <w:spacing w:after="0" w:line="240" w:lineRule="auto"/>
              <w:rPr>
                <w:rFonts w:ascii="Arial" w:eastAsia="Times New Roman" w:hAnsi="Arial" w:cs="Arial"/>
                <w:b/>
              </w:rPr>
            </w:pPr>
          </w:p>
        </w:tc>
        <w:tc>
          <w:tcPr>
            <w:tcW w:w="361" w:type="pct"/>
            <w:shd w:val="clear" w:color="auto" w:fill="auto"/>
          </w:tcPr>
          <w:p w14:paraId="19B27E3A" w14:textId="395047BC" w:rsidR="00C5182C" w:rsidRPr="00C5182C" w:rsidRDefault="003F25B2" w:rsidP="009F5BFE">
            <w:pPr>
              <w:spacing w:after="0" w:line="240" w:lineRule="auto"/>
              <w:rPr>
                <w:rFonts w:ascii="Arial" w:eastAsia="Times New Roman" w:hAnsi="Arial" w:cs="Arial"/>
                <w:b/>
              </w:rPr>
            </w:pPr>
            <w:r>
              <w:rPr>
                <w:rFonts w:ascii="Arial" w:eastAsia="Times New Roman" w:hAnsi="Arial" w:cs="Arial"/>
                <w:b/>
              </w:rPr>
              <w:t>Positive</w:t>
            </w:r>
          </w:p>
        </w:tc>
        <w:tc>
          <w:tcPr>
            <w:tcW w:w="363" w:type="pct"/>
            <w:shd w:val="clear" w:color="auto" w:fill="auto"/>
          </w:tcPr>
          <w:p w14:paraId="6FA131BD"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15FE021E" w14:textId="77777777" w:rsidR="00C5182C" w:rsidRPr="00C5182C" w:rsidRDefault="00C5182C" w:rsidP="009F5BFE">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2E96D20" w:rsidR="00C5182C" w:rsidRPr="00C5182C" w:rsidRDefault="00146E70"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4F1E0C7C" w14:textId="77777777" w:rsidR="00D67D46" w:rsidRDefault="00D67D46" w:rsidP="00C5182C">
      <w:pPr>
        <w:spacing w:after="0" w:line="240" w:lineRule="auto"/>
        <w:ind w:left="-709" w:right="-784"/>
        <w:rPr>
          <w:rFonts w:ascii="Arial" w:eastAsia="Times New Roman" w:hAnsi="Arial" w:cs="Arial"/>
        </w:rPr>
      </w:pPr>
    </w:p>
    <w:p w14:paraId="62724BD9" w14:textId="7046147B" w:rsidR="00D67D46" w:rsidRPr="00C5182C" w:rsidRDefault="00D67D46" w:rsidP="00C5182C">
      <w:pPr>
        <w:spacing w:after="0" w:line="240" w:lineRule="auto"/>
        <w:ind w:left="-709" w:right="-784"/>
        <w:rPr>
          <w:rFonts w:ascii="Arial" w:eastAsia="Times New Roman" w:hAnsi="Arial" w:cs="Arial"/>
        </w:rPr>
      </w:pPr>
      <w:r>
        <w:rPr>
          <w:rFonts w:ascii="Arial" w:eastAsia="Times New Roman" w:hAnsi="Arial" w:cs="Arial"/>
        </w:rPr>
        <w:t xml:space="preserve">This policy applies to all colleagues </w:t>
      </w:r>
      <w:r w:rsidR="00801AE2">
        <w:rPr>
          <w:rFonts w:ascii="Arial" w:eastAsia="Times New Roman" w:hAnsi="Arial" w:cs="Arial"/>
        </w:rPr>
        <w:t xml:space="preserve">because a MRS applies to a job role and </w:t>
      </w:r>
      <w:r w:rsidR="00C22886">
        <w:rPr>
          <w:rFonts w:ascii="Arial" w:eastAsia="Times New Roman" w:hAnsi="Arial" w:cs="Arial"/>
        </w:rPr>
        <w:t>all occupants in that role rather than the individual</w:t>
      </w:r>
      <w:r w:rsidR="006800CB">
        <w:rPr>
          <w:rFonts w:ascii="Arial" w:eastAsia="Times New Roman" w:hAnsi="Arial" w:cs="Arial"/>
        </w:rPr>
        <w:t xml:space="preserve"> or their protected characteristics</w:t>
      </w:r>
      <w:r w:rsidR="00C22886">
        <w:rPr>
          <w:rFonts w:ascii="Arial" w:eastAsia="Times New Roman" w:hAnsi="Arial" w:cs="Arial"/>
        </w:rPr>
        <w:t xml:space="preserve">.  </w:t>
      </w: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activities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Policies that set criteria or guidelines for others to use, such as criteria about school admissions, procurement methods, disabled facilities grants,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yes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sex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useful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If in doubt – it’s better and safer to do an Equality Impact Assessment than not to bother!  You never know when we may get a legal challenge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AB4D42"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AB4D42"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r w:rsidRPr="00AB2F46">
        <w:rPr>
          <w:rFonts w:ascii="Nirmala UI" w:eastAsia="Times New Roman" w:hAnsi="Nirmala UI" w:cs="Nirmala UI"/>
          <w:color w:val="000000" w:themeColor="text1"/>
          <w:sz w:val="24"/>
          <w:szCs w:val="24"/>
          <w:lang w:eastAsia="en-GB"/>
        </w:rPr>
        <w:t>ਇਹ</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ਜਾਣਕਾਰੀ</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ਅਸੀਂ</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ਤੁਹਾਨੂੰ</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ਕਿਸੇ</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ਵੀ</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ਹੋਰ</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ਤਰੀਕੇ</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ਨਾਲ</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ਕਿਸੇ</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ਵੀ</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ਹੋਰ</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ਰੂਪ</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ਜਾਂ</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ਬੋਲੀ</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ਵਿੱਚ</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ਦੇ</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ਸਕਦੇ</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ਹਾਂ</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ਜਿਹੜੀ</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ਇਸ</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ਤੱਕ</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ਪਹੁੰਚ</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ਕਰਨ</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ਵਿੱਚ</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ਤੁਹਾਡੀ</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ਸਹਾਇਤਾ</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ਸਕਦੀ</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ਹੋਵੇ</w:t>
      </w:r>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ਕਿਰਪਾ</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ਕਰਕੇ</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ਸਾਡੇ</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ਨਾਲ</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ਇੱਥੇ</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ਸੰਪਰਕ</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w:t>
      </w:r>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ਜਾਂ</w:t>
      </w:r>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ułatwić Państwu dostęp do tych informacji, możemy je Państwu przekazać w innym formacie, stylu lub języku. Prosimy o kontakt: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color w:val="000000" w:themeColor="text1"/>
          <w:sz w:val="24"/>
          <w:szCs w:val="24"/>
        </w:rPr>
        <w:t xml:space="preserve">lub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Prosím, kontaktujte nás na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alebo na stránke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r w:rsidRPr="00AB2F46">
        <w:rPr>
          <w:rFonts w:ascii="Arial" w:hAnsi="Arial" w:cs="Arial"/>
          <w:sz w:val="24"/>
          <w:szCs w:val="24"/>
        </w:rPr>
        <w:t xml:space="preserve">یہ معلومات ہم آپ کو کسی دیگر ایسے طریقے، انداز اور زبان میں مہیا کر سکتے ہیں جو اس تک رسائی میں آپ کی مدد کرے۔ براہ کرم </w:t>
      </w:r>
      <w:r w:rsidRPr="00AB2F46">
        <w:rPr>
          <w:rFonts w:ascii="Arial" w:hAnsi="Arial" w:cs="Arial"/>
          <w:b/>
          <w:bCs/>
          <w:sz w:val="24"/>
          <w:szCs w:val="24"/>
        </w:rPr>
        <w:t xml:space="preserve">640000 01332 </w:t>
      </w:r>
      <w:r w:rsidRPr="00AB2F46">
        <w:rPr>
          <w:rFonts w:ascii="Arial" w:hAnsi="Arial" w:cs="Arial"/>
          <w:sz w:val="24"/>
          <w:szCs w:val="24"/>
        </w:rPr>
        <w:t xml:space="preserve"> یا </w:t>
      </w:r>
      <w:r w:rsidRPr="00AB2F46">
        <w:rPr>
          <w:rFonts w:ascii="Arial" w:hAnsi="Arial" w:cs="Arial"/>
          <w:b/>
          <w:bCs/>
          <w:sz w:val="24"/>
          <w:szCs w:val="24"/>
        </w:rPr>
        <w:t>derby.gov.uk/signing-service/</w:t>
      </w:r>
      <w:r w:rsidRPr="00AB2F46">
        <w:rPr>
          <w:rFonts w:ascii="Arial" w:hAnsi="Arial" w:cs="Arial"/>
          <w:sz w:val="24"/>
          <w:szCs w:val="24"/>
        </w:rPr>
        <w:t xml:space="preserve"> پر ہم سے رابطہ کریں</w:t>
      </w:r>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7242090">
    <w:abstractNumId w:val="8"/>
  </w:num>
  <w:num w:numId="2" w16cid:durableId="981276517">
    <w:abstractNumId w:val="6"/>
  </w:num>
  <w:num w:numId="3" w16cid:durableId="653023540">
    <w:abstractNumId w:val="4"/>
  </w:num>
  <w:num w:numId="4" w16cid:durableId="1662152640">
    <w:abstractNumId w:val="7"/>
  </w:num>
  <w:num w:numId="5" w16cid:durableId="1696956094">
    <w:abstractNumId w:val="7"/>
  </w:num>
  <w:num w:numId="6" w16cid:durableId="416245089">
    <w:abstractNumId w:val="2"/>
  </w:num>
  <w:num w:numId="7" w16cid:durableId="1931547240">
    <w:abstractNumId w:val="0"/>
  </w:num>
  <w:num w:numId="8" w16cid:durableId="1622882887">
    <w:abstractNumId w:val="1"/>
  </w:num>
  <w:num w:numId="9" w16cid:durableId="2124153262">
    <w:abstractNumId w:val="3"/>
  </w:num>
  <w:num w:numId="10" w16cid:durableId="330764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72D23"/>
    <w:rsid w:val="000A3F48"/>
    <w:rsid w:val="000A7B25"/>
    <w:rsid w:val="000B3C21"/>
    <w:rsid w:val="000D0147"/>
    <w:rsid w:val="000D4DE9"/>
    <w:rsid w:val="000F0494"/>
    <w:rsid w:val="000F58B9"/>
    <w:rsid w:val="00134164"/>
    <w:rsid w:val="00146E70"/>
    <w:rsid w:val="0015114A"/>
    <w:rsid w:val="0017260A"/>
    <w:rsid w:val="001A3462"/>
    <w:rsid w:val="00256D07"/>
    <w:rsid w:val="002627FA"/>
    <w:rsid w:val="00264BB3"/>
    <w:rsid w:val="0027763F"/>
    <w:rsid w:val="002814FC"/>
    <w:rsid w:val="002C273C"/>
    <w:rsid w:val="002C7928"/>
    <w:rsid w:val="00311AB7"/>
    <w:rsid w:val="00335FB7"/>
    <w:rsid w:val="00341851"/>
    <w:rsid w:val="00391140"/>
    <w:rsid w:val="003B7F6A"/>
    <w:rsid w:val="003D19AA"/>
    <w:rsid w:val="003D43C4"/>
    <w:rsid w:val="003F25B2"/>
    <w:rsid w:val="003F27DB"/>
    <w:rsid w:val="003F7D03"/>
    <w:rsid w:val="00402714"/>
    <w:rsid w:val="00413F29"/>
    <w:rsid w:val="00466718"/>
    <w:rsid w:val="005130D0"/>
    <w:rsid w:val="00547714"/>
    <w:rsid w:val="005A0E60"/>
    <w:rsid w:val="005B661F"/>
    <w:rsid w:val="005D5082"/>
    <w:rsid w:val="00633434"/>
    <w:rsid w:val="00661D28"/>
    <w:rsid w:val="006622A5"/>
    <w:rsid w:val="00667C76"/>
    <w:rsid w:val="006800CB"/>
    <w:rsid w:val="0069471A"/>
    <w:rsid w:val="006B7FDA"/>
    <w:rsid w:val="0070321E"/>
    <w:rsid w:val="007B4E9A"/>
    <w:rsid w:val="007E6BC2"/>
    <w:rsid w:val="00801AE2"/>
    <w:rsid w:val="00802B3E"/>
    <w:rsid w:val="008542F5"/>
    <w:rsid w:val="009033FB"/>
    <w:rsid w:val="009353C4"/>
    <w:rsid w:val="00954B29"/>
    <w:rsid w:val="00992386"/>
    <w:rsid w:val="009D5DC9"/>
    <w:rsid w:val="009D630C"/>
    <w:rsid w:val="00A07064"/>
    <w:rsid w:val="00A11E12"/>
    <w:rsid w:val="00A24C95"/>
    <w:rsid w:val="00A460BE"/>
    <w:rsid w:val="00A64AF6"/>
    <w:rsid w:val="00A72738"/>
    <w:rsid w:val="00A8524E"/>
    <w:rsid w:val="00A929E9"/>
    <w:rsid w:val="00AB2F46"/>
    <w:rsid w:val="00AB4D42"/>
    <w:rsid w:val="00B10265"/>
    <w:rsid w:val="00B314CE"/>
    <w:rsid w:val="00B340E1"/>
    <w:rsid w:val="00B46AA3"/>
    <w:rsid w:val="00B85FFF"/>
    <w:rsid w:val="00B87574"/>
    <w:rsid w:val="00C22886"/>
    <w:rsid w:val="00C5182C"/>
    <w:rsid w:val="00CB2A58"/>
    <w:rsid w:val="00CB6D3A"/>
    <w:rsid w:val="00CE7C79"/>
    <w:rsid w:val="00CF1E50"/>
    <w:rsid w:val="00D1635A"/>
    <w:rsid w:val="00D25E10"/>
    <w:rsid w:val="00D613B5"/>
    <w:rsid w:val="00D65A40"/>
    <w:rsid w:val="00D67D46"/>
    <w:rsid w:val="00DE2850"/>
    <w:rsid w:val="00DF6C28"/>
    <w:rsid w:val="00E01CE4"/>
    <w:rsid w:val="00EF1391"/>
    <w:rsid w:val="00F3397F"/>
    <w:rsid w:val="00F717FE"/>
    <w:rsid w:val="00F802ED"/>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6800CB"/>
    <w:pPr>
      <w:spacing w:after="0" w:line="240" w:lineRule="auto"/>
    </w:pPr>
  </w:style>
  <w:style w:type="character" w:styleId="CommentReference">
    <w:name w:val="annotation reference"/>
    <w:basedOn w:val="DefaultParagraphFont"/>
    <w:uiPriority w:val="99"/>
    <w:semiHidden/>
    <w:unhideWhenUsed/>
    <w:rsid w:val="003F27DB"/>
    <w:rPr>
      <w:sz w:val="16"/>
      <w:szCs w:val="16"/>
    </w:rPr>
  </w:style>
  <w:style w:type="paragraph" w:styleId="CommentText">
    <w:name w:val="annotation text"/>
    <w:basedOn w:val="Normal"/>
    <w:link w:val="CommentTextChar"/>
    <w:uiPriority w:val="99"/>
    <w:semiHidden/>
    <w:unhideWhenUsed/>
    <w:rsid w:val="003F27DB"/>
    <w:pPr>
      <w:spacing w:line="240" w:lineRule="auto"/>
    </w:pPr>
    <w:rPr>
      <w:sz w:val="20"/>
      <w:szCs w:val="20"/>
    </w:rPr>
  </w:style>
  <w:style w:type="character" w:customStyle="1" w:styleId="CommentTextChar">
    <w:name w:val="Comment Text Char"/>
    <w:basedOn w:val="DefaultParagraphFont"/>
    <w:link w:val="CommentText"/>
    <w:uiPriority w:val="99"/>
    <w:semiHidden/>
    <w:rsid w:val="003F27DB"/>
    <w:rPr>
      <w:sz w:val="20"/>
      <w:szCs w:val="20"/>
    </w:rPr>
  </w:style>
  <w:style w:type="paragraph" w:styleId="CommentSubject">
    <w:name w:val="annotation subject"/>
    <w:basedOn w:val="CommentText"/>
    <w:next w:val="CommentText"/>
    <w:link w:val="CommentSubjectChar"/>
    <w:uiPriority w:val="99"/>
    <w:semiHidden/>
    <w:unhideWhenUsed/>
    <w:rsid w:val="003F27DB"/>
    <w:rPr>
      <w:b/>
      <w:bCs/>
    </w:rPr>
  </w:style>
  <w:style w:type="character" w:customStyle="1" w:styleId="CommentSubjectChar">
    <w:name w:val="Comment Subject Char"/>
    <w:basedOn w:val="CommentTextChar"/>
    <w:link w:val="CommentSubject"/>
    <w:uiPriority w:val="99"/>
    <w:semiHidden/>
    <w:rsid w:val="003F2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2.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3.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2855</Words>
  <Characters>16276</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Walker</dc:creator>
  <cp:lastModifiedBy>Nicola Gerrard</cp:lastModifiedBy>
  <cp:revision>2</cp:revision>
  <dcterms:created xsi:type="dcterms:W3CDTF">2023-09-21T08:54:00Z</dcterms:created>
  <dcterms:modified xsi:type="dcterms:W3CDTF">2023-09-21T08:54:00Z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