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741E7" w14:textId="7C11BC73" w:rsidR="00DC5D37" w:rsidRPr="006F3B1A" w:rsidRDefault="00DC5D37" w:rsidP="00DC5D37">
      <w:pPr>
        <w:jc w:val="center"/>
        <w:rPr>
          <w:noProof/>
          <w:sz w:val="144"/>
          <w:szCs w:val="144"/>
        </w:rPr>
      </w:pPr>
      <w:r w:rsidRPr="006F3B1A">
        <w:rPr>
          <w:noProof/>
          <w:sz w:val="144"/>
          <w:szCs w:val="144"/>
        </w:rPr>
        <w:t>PP+ Policy</w:t>
      </w:r>
    </w:p>
    <w:p w14:paraId="62381821" w14:textId="48A1B162" w:rsidR="00DC5D37" w:rsidRDefault="00DC5D37" w:rsidP="00DC5D37">
      <w:pPr>
        <w:jc w:val="center"/>
        <w:rPr>
          <w:noProof/>
          <w:sz w:val="144"/>
          <w:szCs w:val="144"/>
        </w:rPr>
      </w:pPr>
      <w:r w:rsidRPr="006F3B1A">
        <w:rPr>
          <w:noProof/>
          <w:sz w:val="144"/>
          <w:szCs w:val="144"/>
        </w:rPr>
        <w:t>202</w:t>
      </w:r>
      <w:r w:rsidR="00E97F13">
        <w:rPr>
          <w:noProof/>
          <w:sz w:val="144"/>
          <w:szCs w:val="144"/>
        </w:rPr>
        <w:t>6-27</w:t>
      </w:r>
    </w:p>
    <w:p w14:paraId="30D97E7B" w14:textId="1CD27FFA" w:rsidR="00DC5D37" w:rsidRDefault="00606D2F" w:rsidP="00DC5D37">
      <w:pPr>
        <w:jc w:val="center"/>
        <w:rPr>
          <w:noProof/>
          <w:sz w:val="144"/>
          <w:szCs w:val="144"/>
        </w:rPr>
      </w:pPr>
      <w:r>
        <w:rPr>
          <w:noProof/>
          <w:sz w:val="144"/>
          <w:szCs w:val="144"/>
        </w:rPr>
        <w:drawing>
          <wp:inline distT="0" distB="0" distL="0" distR="0" wp14:anchorId="0748CFC1" wp14:editId="528451CA">
            <wp:extent cx="5838825" cy="5838825"/>
            <wp:effectExtent l="0" t="0" r="0" b="0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583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D2F687" w14:textId="4F77929E" w:rsidR="00CC1CF3" w:rsidRDefault="00CC1CF3" w:rsidP="00834DA1">
      <w:pPr>
        <w:pStyle w:val="Default"/>
        <w:jc w:val="both"/>
        <w:rPr>
          <w:rFonts w:ascii="Arial" w:hAnsi="Arial" w:cs="Arial"/>
          <w:b/>
          <w:bCs/>
          <w:sz w:val="36"/>
          <w:szCs w:val="36"/>
        </w:rPr>
      </w:pPr>
    </w:p>
    <w:p w14:paraId="7E488C0E" w14:textId="77777777" w:rsidR="00041A59" w:rsidRPr="00475033" w:rsidRDefault="00FD6743" w:rsidP="00727EED">
      <w:pPr>
        <w:pStyle w:val="Default"/>
        <w:rPr>
          <w:rFonts w:ascii="Arial" w:hAnsi="Arial" w:cs="Arial"/>
          <w:b/>
          <w:bCs/>
        </w:rPr>
      </w:pPr>
      <w:r w:rsidRPr="00475033">
        <w:rPr>
          <w:rFonts w:ascii="Arial" w:hAnsi="Arial" w:cs="Arial"/>
          <w:b/>
          <w:bCs/>
        </w:rPr>
        <w:t>Introduction</w:t>
      </w:r>
    </w:p>
    <w:p w14:paraId="4031EE65" w14:textId="77777777" w:rsidR="00FD6743" w:rsidRPr="00475033" w:rsidRDefault="00FD6743" w:rsidP="00727EED">
      <w:pPr>
        <w:pStyle w:val="Default"/>
        <w:rPr>
          <w:rFonts w:ascii="Arial" w:hAnsi="Arial" w:cs="Arial"/>
        </w:rPr>
      </w:pPr>
    </w:p>
    <w:p w14:paraId="56937587" w14:textId="2BC828AF" w:rsidR="00FD6743" w:rsidRPr="00475033" w:rsidRDefault="005E6E41" w:rsidP="00727EED">
      <w:pPr>
        <w:pStyle w:val="Default"/>
        <w:spacing w:after="267"/>
        <w:rPr>
          <w:rFonts w:ascii="Arial" w:hAnsi="Arial" w:cs="Arial"/>
        </w:rPr>
      </w:pPr>
      <w:r w:rsidRPr="00475033">
        <w:rPr>
          <w:rFonts w:ascii="Arial" w:hAnsi="Arial" w:cs="Arial"/>
        </w:rPr>
        <w:t>T</w:t>
      </w:r>
      <w:r w:rsidR="00041A59" w:rsidRPr="00475033">
        <w:rPr>
          <w:rFonts w:ascii="Arial" w:hAnsi="Arial" w:cs="Arial"/>
        </w:rPr>
        <w:t>he arrangements for Pupil Premium for Looked After Children</w:t>
      </w:r>
      <w:r w:rsidR="00DC1B77" w:rsidRPr="00475033">
        <w:rPr>
          <w:rFonts w:ascii="Arial" w:hAnsi="Arial" w:cs="Arial"/>
        </w:rPr>
        <w:t xml:space="preserve"> (</w:t>
      </w:r>
      <w:r w:rsidR="00E97F13">
        <w:rPr>
          <w:rFonts w:ascii="Arial" w:hAnsi="Arial" w:cs="Arial"/>
        </w:rPr>
        <w:t>CLA</w:t>
      </w:r>
      <w:r w:rsidR="00DC1B77" w:rsidRPr="00475033">
        <w:rPr>
          <w:rFonts w:ascii="Arial" w:hAnsi="Arial" w:cs="Arial"/>
        </w:rPr>
        <w:t>)</w:t>
      </w:r>
      <w:r w:rsidRPr="00475033">
        <w:rPr>
          <w:rFonts w:ascii="Arial" w:hAnsi="Arial" w:cs="Arial"/>
        </w:rPr>
        <w:t xml:space="preserve"> are now well established nationally and there is a commitment that this funding will remain in </w:t>
      </w:r>
      <w:r w:rsidR="00596104">
        <w:rPr>
          <w:rFonts w:ascii="Arial" w:hAnsi="Arial" w:cs="Arial"/>
        </w:rPr>
        <w:t>place</w:t>
      </w:r>
      <w:r w:rsidRPr="00475033">
        <w:rPr>
          <w:rFonts w:ascii="Arial" w:hAnsi="Arial" w:cs="Arial"/>
        </w:rPr>
        <w:t xml:space="preserve"> for this parliament.</w:t>
      </w:r>
      <w:r w:rsidR="00FD6743" w:rsidRPr="00475033">
        <w:rPr>
          <w:rFonts w:ascii="Arial" w:hAnsi="Arial" w:cs="Arial"/>
        </w:rPr>
        <w:t xml:space="preserve"> </w:t>
      </w:r>
    </w:p>
    <w:p w14:paraId="721097E7" w14:textId="2458D68F" w:rsidR="00834DA1" w:rsidRPr="00475033" w:rsidRDefault="00041A59" w:rsidP="00727EED">
      <w:pPr>
        <w:pStyle w:val="Default"/>
        <w:spacing w:after="267"/>
        <w:rPr>
          <w:rFonts w:ascii="Arial" w:hAnsi="Arial" w:cs="Arial"/>
        </w:rPr>
      </w:pPr>
      <w:r w:rsidRPr="00475033">
        <w:rPr>
          <w:rFonts w:ascii="Arial" w:hAnsi="Arial" w:cs="Arial"/>
        </w:rPr>
        <w:t xml:space="preserve">Throughout our policy, the Pupil Premium for </w:t>
      </w:r>
      <w:r w:rsidR="00E97F13">
        <w:rPr>
          <w:rFonts w:ascii="Arial" w:hAnsi="Arial" w:cs="Arial"/>
        </w:rPr>
        <w:t>CLA</w:t>
      </w:r>
      <w:r w:rsidRPr="00475033">
        <w:rPr>
          <w:rFonts w:ascii="Arial" w:hAnsi="Arial" w:cs="Arial"/>
        </w:rPr>
        <w:t xml:space="preserve"> will be referred to as </w:t>
      </w:r>
      <w:r w:rsidRPr="00475033">
        <w:rPr>
          <w:rFonts w:ascii="Arial" w:hAnsi="Arial" w:cs="Arial"/>
          <w:b/>
          <w:bCs/>
        </w:rPr>
        <w:t xml:space="preserve">Pupil Premium Plus </w:t>
      </w:r>
      <w:r w:rsidRPr="00475033">
        <w:rPr>
          <w:rFonts w:ascii="Arial" w:hAnsi="Arial" w:cs="Arial"/>
        </w:rPr>
        <w:t>to distinguish it from other forms</w:t>
      </w:r>
      <w:r w:rsidR="00FD6743" w:rsidRPr="00475033">
        <w:rPr>
          <w:rFonts w:ascii="Arial" w:hAnsi="Arial" w:cs="Arial"/>
        </w:rPr>
        <w:t xml:space="preserve"> of Pupil Premium.</w:t>
      </w:r>
    </w:p>
    <w:p w14:paraId="01A06D49" w14:textId="52F31594" w:rsidR="00041A59" w:rsidRPr="00475033" w:rsidRDefault="00FD6743" w:rsidP="002D5E42">
      <w:pPr>
        <w:pStyle w:val="Default"/>
        <w:numPr>
          <w:ilvl w:val="0"/>
          <w:numId w:val="29"/>
        </w:numPr>
        <w:spacing w:after="128"/>
        <w:rPr>
          <w:rFonts w:ascii="Arial" w:hAnsi="Arial" w:cs="Arial"/>
        </w:rPr>
      </w:pPr>
      <w:r w:rsidRPr="00475033">
        <w:rPr>
          <w:rFonts w:ascii="Arial" w:hAnsi="Arial" w:cs="Arial"/>
        </w:rPr>
        <w:t xml:space="preserve">The overall grant allocated to each Local Authority (LA) is calculated on a per capita basis at </w:t>
      </w:r>
      <w:r w:rsidR="003C529B">
        <w:rPr>
          <w:rFonts w:ascii="Arial" w:hAnsi="Arial" w:cs="Arial"/>
        </w:rPr>
        <w:t>£2,</w:t>
      </w:r>
      <w:r w:rsidR="00E97F13">
        <w:rPr>
          <w:rFonts w:ascii="Arial" w:hAnsi="Arial" w:cs="Arial"/>
        </w:rPr>
        <w:t>690</w:t>
      </w:r>
      <w:r w:rsidRPr="00475033">
        <w:rPr>
          <w:rFonts w:ascii="Arial" w:hAnsi="Arial" w:cs="Arial"/>
        </w:rPr>
        <w:t xml:space="preserve"> per child. However, it does not have to be distributed on a per capita basis, given that </w:t>
      </w:r>
      <w:r w:rsidR="00E97F13">
        <w:rPr>
          <w:rFonts w:ascii="Arial" w:hAnsi="Arial" w:cs="Arial"/>
        </w:rPr>
        <w:t>CLA</w:t>
      </w:r>
      <w:r w:rsidRPr="00475033">
        <w:rPr>
          <w:rFonts w:ascii="Arial" w:hAnsi="Arial" w:cs="Arial"/>
        </w:rPr>
        <w:t xml:space="preserve"> in care have differing levels of need at different stages of being in care </w:t>
      </w:r>
    </w:p>
    <w:p w14:paraId="028D4072" w14:textId="6B24A0E9" w:rsidR="00041A59" w:rsidRPr="00475033" w:rsidRDefault="00E97F13" w:rsidP="002D5E42">
      <w:pPr>
        <w:pStyle w:val="Default"/>
        <w:numPr>
          <w:ilvl w:val="0"/>
          <w:numId w:val="29"/>
        </w:numPr>
        <w:spacing w:after="128"/>
        <w:rPr>
          <w:rFonts w:ascii="Arial" w:hAnsi="Arial" w:cs="Arial"/>
        </w:rPr>
      </w:pPr>
      <w:r>
        <w:rPr>
          <w:rFonts w:ascii="Arial" w:hAnsi="Arial" w:cs="Arial"/>
        </w:rPr>
        <w:t>CLA</w:t>
      </w:r>
      <w:r w:rsidR="00041A59" w:rsidRPr="00475033">
        <w:rPr>
          <w:rFonts w:ascii="Arial" w:hAnsi="Arial" w:cs="Arial"/>
        </w:rPr>
        <w:t xml:space="preserve"> will be eligi</w:t>
      </w:r>
      <w:r w:rsidR="00FD6743" w:rsidRPr="00475033">
        <w:rPr>
          <w:rFonts w:ascii="Arial" w:hAnsi="Arial" w:cs="Arial"/>
        </w:rPr>
        <w:t>ble as soon as they enter care</w:t>
      </w:r>
    </w:p>
    <w:p w14:paraId="7FEE0E5B" w14:textId="2F73B40F" w:rsidR="00041A59" w:rsidRPr="00475033" w:rsidRDefault="00FD6743" w:rsidP="002D5E42">
      <w:pPr>
        <w:pStyle w:val="Default"/>
        <w:numPr>
          <w:ilvl w:val="0"/>
          <w:numId w:val="29"/>
        </w:numPr>
        <w:spacing w:after="128"/>
        <w:rPr>
          <w:rFonts w:ascii="Arial" w:hAnsi="Arial" w:cs="Arial"/>
        </w:rPr>
      </w:pPr>
      <w:r w:rsidRPr="00475033">
        <w:rPr>
          <w:rFonts w:ascii="Arial" w:hAnsi="Arial" w:cs="Arial"/>
        </w:rPr>
        <w:t>LAs are</w:t>
      </w:r>
      <w:r w:rsidR="00041A59" w:rsidRPr="00475033">
        <w:rPr>
          <w:rFonts w:ascii="Arial" w:hAnsi="Arial" w:cs="Arial"/>
        </w:rPr>
        <w:t xml:space="preserve"> responsible for Pup</w:t>
      </w:r>
      <w:r w:rsidRPr="00475033">
        <w:rPr>
          <w:rFonts w:ascii="Arial" w:hAnsi="Arial" w:cs="Arial"/>
        </w:rPr>
        <w:t>il Premium Plus payments with the Virtual School H</w:t>
      </w:r>
      <w:r w:rsidR="00041A59" w:rsidRPr="00475033">
        <w:rPr>
          <w:rFonts w:ascii="Arial" w:hAnsi="Arial" w:cs="Arial"/>
        </w:rPr>
        <w:t>eadteach</w:t>
      </w:r>
      <w:r w:rsidRPr="00475033">
        <w:rPr>
          <w:rFonts w:ascii="Arial" w:hAnsi="Arial" w:cs="Arial"/>
        </w:rPr>
        <w:t>er (VSH) being</w:t>
      </w:r>
      <w:r w:rsidR="00041A59" w:rsidRPr="00475033">
        <w:rPr>
          <w:rFonts w:ascii="Arial" w:hAnsi="Arial" w:cs="Arial"/>
        </w:rPr>
        <w:t xml:space="preserve"> respo</w:t>
      </w:r>
      <w:r w:rsidRPr="00475033">
        <w:rPr>
          <w:rFonts w:ascii="Arial" w:hAnsi="Arial" w:cs="Arial"/>
        </w:rPr>
        <w:t>nsible for making sure there are</w:t>
      </w:r>
      <w:r w:rsidR="00041A59" w:rsidRPr="00475033">
        <w:rPr>
          <w:rFonts w:ascii="Arial" w:hAnsi="Arial" w:cs="Arial"/>
        </w:rPr>
        <w:t xml:space="preserve"> eff</w:t>
      </w:r>
      <w:r w:rsidR="00A07991" w:rsidRPr="00475033">
        <w:rPr>
          <w:rFonts w:ascii="Arial" w:hAnsi="Arial" w:cs="Arial"/>
        </w:rPr>
        <w:t xml:space="preserve">ective arrangements in </w:t>
      </w:r>
      <w:r w:rsidR="00596104">
        <w:rPr>
          <w:rFonts w:ascii="Arial" w:hAnsi="Arial" w:cs="Arial"/>
        </w:rPr>
        <w:t>place</w:t>
      </w:r>
      <w:r w:rsidR="00CB3807" w:rsidRPr="00475033">
        <w:rPr>
          <w:rFonts w:ascii="Arial" w:hAnsi="Arial" w:cs="Arial"/>
        </w:rPr>
        <w:t xml:space="preserve"> for</w:t>
      </w:r>
      <w:r w:rsidR="00A07991" w:rsidRPr="00475033">
        <w:rPr>
          <w:rFonts w:ascii="Arial" w:hAnsi="Arial" w:cs="Arial"/>
        </w:rPr>
        <w:t xml:space="preserve"> its allocation</w:t>
      </w:r>
    </w:p>
    <w:p w14:paraId="6AA9C68E" w14:textId="77777777" w:rsidR="002D5E42" w:rsidRDefault="00FC09FF" w:rsidP="002D5E42">
      <w:pPr>
        <w:pStyle w:val="Default"/>
        <w:numPr>
          <w:ilvl w:val="0"/>
          <w:numId w:val="29"/>
        </w:numPr>
        <w:spacing w:after="128"/>
        <w:rPr>
          <w:rFonts w:ascii="Arial" w:hAnsi="Arial" w:cs="Arial"/>
        </w:rPr>
      </w:pPr>
      <w:r w:rsidRPr="00475033">
        <w:rPr>
          <w:rFonts w:ascii="Arial" w:hAnsi="Arial" w:cs="Arial"/>
        </w:rPr>
        <w:t xml:space="preserve">Derby City </w:t>
      </w:r>
      <w:r w:rsidR="00187351">
        <w:rPr>
          <w:rFonts w:ascii="Arial" w:hAnsi="Arial" w:cs="Arial"/>
        </w:rPr>
        <w:t>have</w:t>
      </w:r>
      <w:r w:rsidRPr="00475033">
        <w:rPr>
          <w:rFonts w:ascii="Arial" w:hAnsi="Arial" w:cs="Arial"/>
        </w:rPr>
        <w:t xml:space="preserve"> an electronic Personal Education Plan (ePEP).  It is through th</w:t>
      </w:r>
      <w:r w:rsidR="00785893">
        <w:rPr>
          <w:rFonts w:ascii="Arial" w:hAnsi="Arial" w:cs="Arial"/>
        </w:rPr>
        <w:t>e Targets page of the</w:t>
      </w:r>
      <w:r w:rsidRPr="00475033">
        <w:rPr>
          <w:rFonts w:ascii="Arial" w:hAnsi="Arial" w:cs="Arial"/>
        </w:rPr>
        <w:t xml:space="preserve"> ePEP that the costs attributed to Pupil Premium Plus are identified</w:t>
      </w:r>
      <w:r w:rsidR="00475033">
        <w:rPr>
          <w:rFonts w:ascii="Arial" w:hAnsi="Arial" w:cs="Arial"/>
        </w:rPr>
        <w:t xml:space="preserve"> and agreed</w:t>
      </w:r>
    </w:p>
    <w:p w14:paraId="0E333318" w14:textId="77777777" w:rsidR="003C529B" w:rsidRPr="00475033" w:rsidRDefault="003C529B" w:rsidP="002D5E42">
      <w:pPr>
        <w:pStyle w:val="Default"/>
        <w:numPr>
          <w:ilvl w:val="0"/>
          <w:numId w:val="29"/>
        </w:numPr>
        <w:spacing w:after="128"/>
        <w:rPr>
          <w:rFonts w:ascii="Arial" w:hAnsi="Arial" w:cs="Arial"/>
        </w:rPr>
      </w:pPr>
      <w:r>
        <w:rPr>
          <w:rFonts w:ascii="Arial" w:hAnsi="Arial" w:cs="Arial"/>
        </w:rPr>
        <w:t xml:space="preserve">Regular feedback on the quality of PEPs is sent from the Virtual School to </w:t>
      </w:r>
      <w:proofErr w:type="gramStart"/>
      <w:r>
        <w:rPr>
          <w:rFonts w:ascii="Arial" w:hAnsi="Arial" w:cs="Arial"/>
        </w:rPr>
        <w:t>designated</w:t>
      </w:r>
      <w:proofErr w:type="gramEnd"/>
      <w:r>
        <w:rPr>
          <w:rFonts w:ascii="Arial" w:hAnsi="Arial" w:cs="Arial"/>
        </w:rPr>
        <w:t xml:space="preserve"> teachers and social workers</w:t>
      </w:r>
      <w:r w:rsidR="00785893">
        <w:rPr>
          <w:rFonts w:ascii="Arial" w:hAnsi="Arial" w:cs="Arial"/>
        </w:rPr>
        <w:t xml:space="preserve"> using the Notes function on the ePEP</w:t>
      </w:r>
    </w:p>
    <w:p w14:paraId="5D3BDCB5" w14:textId="77777777" w:rsidR="002D5E42" w:rsidRPr="00475033" w:rsidRDefault="002D5E42" w:rsidP="002D5E42">
      <w:pPr>
        <w:pStyle w:val="Default"/>
        <w:spacing w:after="128"/>
        <w:rPr>
          <w:rFonts w:ascii="Arial" w:hAnsi="Arial" w:cs="Arial"/>
          <w:b/>
          <w:bCs/>
          <w:color w:val="auto"/>
        </w:rPr>
      </w:pPr>
    </w:p>
    <w:p w14:paraId="5C8F0669" w14:textId="77777777" w:rsidR="00475033" w:rsidRDefault="002D5E42" w:rsidP="00475033">
      <w:pPr>
        <w:pStyle w:val="Default"/>
        <w:spacing w:after="128"/>
        <w:rPr>
          <w:rFonts w:ascii="Arial" w:hAnsi="Arial" w:cs="Arial"/>
          <w:color w:val="auto"/>
        </w:rPr>
      </w:pPr>
      <w:r w:rsidRPr="00475033">
        <w:rPr>
          <w:rFonts w:ascii="Arial" w:hAnsi="Arial" w:cs="Arial"/>
          <w:b/>
          <w:bCs/>
          <w:color w:val="auto"/>
        </w:rPr>
        <w:t>Overall principles underpinning our child’s needs driven policy</w:t>
      </w:r>
      <w:r w:rsidRPr="00475033">
        <w:rPr>
          <w:rFonts w:ascii="Arial" w:hAnsi="Arial" w:cs="Arial"/>
          <w:color w:val="auto"/>
        </w:rPr>
        <w:t xml:space="preserve"> </w:t>
      </w:r>
    </w:p>
    <w:p w14:paraId="75F5D13E" w14:textId="77777777" w:rsidR="002D5E42" w:rsidRPr="00475033" w:rsidRDefault="002D5E42" w:rsidP="009B62C9">
      <w:pPr>
        <w:pStyle w:val="Default"/>
        <w:numPr>
          <w:ilvl w:val="0"/>
          <w:numId w:val="33"/>
        </w:numPr>
        <w:spacing w:after="120"/>
        <w:rPr>
          <w:rFonts w:ascii="Arial" w:hAnsi="Arial" w:cs="Arial"/>
          <w:color w:val="auto"/>
        </w:rPr>
      </w:pPr>
      <w:r w:rsidRPr="00475033">
        <w:rPr>
          <w:rFonts w:ascii="Arial" w:hAnsi="Arial" w:cs="Arial"/>
          <w:color w:val="auto"/>
        </w:rPr>
        <w:t xml:space="preserve">The VSH is responsible for the use of Pupil Premium Plus to improve </w:t>
      </w:r>
      <w:r w:rsidR="00187351">
        <w:rPr>
          <w:rFonts w:ascii="Arial" w:hAnsi="Arial" w:cs="Arial"/>
          <w:color w:val="auto"/>
        </w:rPr>
        <w:t xml:space="preserve">educational </w:t>
      </w:r>
      <w:r w:rsidRPr="00475033">
        <w:rPr>
          <w:rFonts w:ascii="Arial" w:hAnsi="Arial" w:cs="Arial"/>
          <w:color w:val="auto"/>
        </w:rPr>
        <w:t>outcomes for all children in Derby City's care, wherever they live</w:t>
      </w:r>
    </w:p>
    <w:p w14:paraId="72693553" w14:textId="77777777" w:rsidR="002D5E42" w:rsidRPr="00475033" w:rsidRDefault="002D5E42" w:rsidP="009B62C9">
      <w:pPr>
        <w:pStyle w:val="Default"/>
        <w:numPr>
          <w:ilvl w:val="0"/>
          <w:numId w:val="33"/>
        </w:numPr>
        <w:spacing w:after="120"/>
        <w:rPr>
          <w:rFonts w:ascii="Arial" w:hAnsi="Arial" w:cs="Arial"/>
          <w:color w:val="auto"/>
        </w:rPr>
      </w:pPr>
      <w:r w:rsidRPr="00475033">
        <w:rPr>
          <w:rFonts w:ascii="Arial" w:hAnsi="Arial" w:cs="Arial"/>
          <w:color w:val="auto"/>
        </w:rPr>
        <w:t xml:space="preserve">The funding will be provided according to the needs of the child and there is no set amount </w:t>
      </w:r>
    </w:p>
    <w:p w14:paraId="492FB075" w14:textId="77777777" w:rsidR="009B62C9" w:rsidRPr="009B62C9" w:rsidRDefault="002D5E42" w:rsidP="009B62C9">
      <w:pPr>
        <w:pStyle w:val="Default"/>
        <w:numPr>
          <w:ilvl w:val="0"/>
          <w:numId w:val="33"/>
        </w:numPr>
        <w:spacing w:after="120"/>
        <w:rPr>
          <w:rFonts w:ascii="Arial" w:hAnsi="Arial" w:cs="Arial"/>
          <w:color w:val="auto"/>
        </w:rPr>
      </w:pPr>
      <w:r w:rsidRPr="00475033">
        <w:rPr>
          <w:rFonts w:ascii="Arial" w:hAnsi="Arial" w:cs="Arial"/>
          <w:color w:val="auto"/>
        </w:rPr>
        <w:t>Derby City Council and the VSH are corporate parents, so the question ‘would this be good enough for my child?’ is a central one in making decisions and evaluating the effectiveness o</w:t>
      </w:r>
      <w:r w:rsidR="009B62C9">
        <w:rPr>
          <w:rFonts w:ascii="Arial" w:hAnsi="Arial" w:cs="Arial"/>
          <w:color w:val="auto"/>
        </w:rPr>
        <w:t>f the use of Pupil Premium Plus</w:t>
      </w:r>
    </w:p>
    <w:p w14:paraId="4591435B" w14:textId="77777777" w:rsidR="00475033" w:rsidRPr="009B62C9" w:rsidRDefault="00475033" w:rsidP="009B62C9">
      <w:pPr>
        <w:pStyle w:val="Default"/>
        <w:numPr>
          <w:ilvl w:val="0"/>
          <w:numId w:val="33"/>
        </w:numPr>
        <w:spacing w:after="120"/>
        <w:rPr>
          <w:rFonts w:ascii="Arial" w:hAnsi="Arial" w:cs="Arial"/>
          <w:color w:val="auto"/>
        </w:rPr>
      </w:pPr>
      <w:r w:rsidRPr="009B62C9">
        <w:rPr>
          <w:rFonts w:ascii="Arial" w:hAnsi="Arial" w:cs="Arial"/>
        </w:rPr>
        <w:t>The Pupil Premium Plus funding must be used to improve educational outcomes and “narrowing the gap”</w:t>
      </w:r>
    </w:p>
    <w:p w14:paraId="70D1E581" w14:textId="77777777" w:rsidR="00475033" w:rsidRPr="00475033" w:rsidRDefault="00475033" w:rsidP="009B62C9">
      <w:pPr>
        <w:pStyle w:val="Default"/>
        <w:numPr>
          <w:ilvl w:val="0"/>
          <w:numId w:val="33"/>
        </w:numPr>
        <w:spacing w:after="120"/>
        <w:rPr>
          <w:rFonts w:ascii="Arial" w:hAnsi="Arial" w:cs="Arial"/>
        </w:rPr>
      </w:pPr>
      <w:r w:rsidRPr="00475033">
        <w:rPr>
          <w:rFonts w:ascii="Arial" w:hAnsi="Arial" w:cs="Arial"/>
        </w:rPr>
        <w:t>The allocation of Pupil Premium Plus from Derby City is based on a “</w:t>
      </w:r>
      <w:r w:rsidRPr="00475033">
        <w:rPr>
          <w:rFonts w:ascii="Arial" w:hAnsi="Arial" w:cs="Arial"/>
          <w:b/>
          <w:bCs/>
        </w:rPr>
        <w:t>child’s needs</w:t>
      </w:r>
      <w:r w:rsidR="009129D4">
        <w:rPr>
          <w:rFonts w:ascii="Arial" w:hAnsi="Arial" w:cs="Arial"/>
          <w:b/>
          <w:bCs/>
        </w:rPr>
        <w:t>-</w:t>
      </w:r>
      <w:r w:rsidRPr="00475033">
        <w:rPr>
          <w:rFonts w:ascii="Arial" w:hAnsi="Arial" w:cs="Arial"/>
          <w:b/>
          <w:bCs/>
        </w:rPr>
        <w:t>driven model”</w:t>
      </w:r>
      <w:r w:rsidRPr="00475033">
        <w:rPr>
          <w:rFonts w:ascii="Arial" w:hAnsi="Arial" w:cs="Arial"/>
        </w:rPr>
        <w:t xml:space="preserve">, identified through SMART, costed targets in the </w:t>
      </w:r>
      <w:proofErr w:type="spellStart"/>
      <w:r w:rsidRPr="00475033">
        <w:rPr>
          <w:rFonts w:ascii="Arial" w:hAnsi="Arial" w:cs="Arial"/>
        </w:rPr>
        <w:t>ePEPs</w:t>
      </w:r>
      <w:proofErr w:type="spellEnd"/>
      <w:r w:rsidRPr="00475033">
        <w:rPr>
          <w:rFonts w:ascii="Arial" w:hAnsi="Arial" w:cs="Arial"/>
        </w:rPr>
        <w:t>.</w:t>
      </w:r>
    </w:p>
    <w:p w14:paraId="3F5E71D6" w14:textId="77777777" w:rsidR="00475033" w:rsidRPr="009B62C9" w:rsidRDefault="00475033" w:rsidP="009B62C9">
      <w:pPr>
        <w:pStyle w:val="Default"/>
        <w:numPr>
          <w:ilvl w:val="0"/>
          <w:numId w:val="33"/>
        </w:numPr>
        <w:spacing w:after="120"/>
        <w:rPr>
          <w:rFonts w:ascii="Arial" w:hAnsi="Arial" w:cs="Arial"/>
        </w:rPr>
      </w:pPr>
      <w:r w:rsidRPr="00475033">
        <w:rPr>
          <w:rFonts w:ascii="Arial" w:hAnsi="Arial" w:cs="Arial"/>
        </w:rPr>
        <w:t>The ePEP needs to be a quality assured document.  The Virtual School is responsible for the quality assurance process</w:t>
      </w:r>
    </w:p>
    <w:p w14:paraId="2541EED8" w14:textId="77777777" w:rsidR="002D5E42" w:rsidRPr="00475033" w:rsidRDefault="002D5E42" w:rsidP="002D5E42">
      <w:pPr>
        <w:pStyle w:val="Default"/>
        <w:rPr>
          <w:rFonts w:ascii="Arial" w:hAnsi="Arial" w:cs="Arial"/>
        </w:rPr>
      </w:pPr>
    </w:p>
    <w:p w14:paraId="6D748E9C" w14:textId="77777777" w:rsidR="00CA052E" w:rsidRPr="00475033" w:rsidRDefault="002D5E42" w:rsidP="0080652D">
      <w:pPr>
        <w:pStyle w:val="Default"/>
        <w:pageBreakBefore/>
        <w:spacing w:after="120"/>
        <w:rPr>
          <w:rFonts w:ascii="Arial" w:hAnsi="Arial" w:cs="Arial"/>
          <w:color w:val="auto"/>
        </w:rPr>
      </w:pPr>
      <w:r w:rsidRPr="00475033">
        <w:rPr>
          <w:rFonts w:ascii="Arial" w:hAnsi="Arial" w:cs="Arial"/>
          <w:b/>
          <w:bCs/>
          <w:color w:val="auto"/>
        </w:rPr>
        <w:lastRenderedPageBreak/>
        <w:t>How much Pupil Premium Plus money</w:t>
      </w:r>
      <w:r w:rsidR="00CA052E" w:rsidRPr="00475033">
        <w:rPr>
          <w:rFonts w:ascii="Arial" w:hAnsi="Arial" w:cs="Arial"/>
          <w:b/>
          <w:bCs/>
          <w:color w:val="auto"/>
        </w:rPr>
        <w:t xml:space="preserve"> can be applied for?</w:t>
      </w:r>
    </w:p>
    <w:p w14:paraId="2B8FF514" w14:textId="77777777" w:rsidR="008271DA" w:rsidRPr="00475033" w:rsidRDefault="00CA052E" w:rsidP="0080652D">
      <w:pPr>
        <w:pStyle w:val="Default"/>
        <w:rPr>
          <w:rFonts w:ascii="Arial" w:hAnsi="Arial" w:cs="Arial"/>
          <w:bCs/>
          <w:color w:val="auto"/>
        </w:rPr>
      </w:pPr>
      <w:r w:rsidRPr="00475033">
        <w:rPr>
          <w:rFonts w:ascii="Arial" w:hAnsi="Arial" w:cs="Arial"/>
          <w:bCs/>
          <w:color w:val="auto"/>
        </w:rPr>
        <w:t xml:space="preserve">Derby City </w:t>
      </w:r>
      <w:r w:rsidR="00EA165D" w:rsidRPr="00475033">
        <w:rPr>
          <w:rFonts w:ascii="Arial" w:hAnsi="Arial" w:cs="Arial"/>
          <w:bCs/>
          <w:color w:val="auto"/>
        </w:rPr>
        <w:t xml:space="preserve">Virtual School </w:t>
      </w:r>
      <w:r w:rsidR="003C529B">
        <w:rPr>
          <w:rFonts w:ascii="Arial" w:hAnsi="Arial" w:cs="Arial"/>
          <w:bCs/>
          <w:color w:val="auto"/>
        </w:rPr>
        <w:t xml:space="preserve">will allocate </w:t>
      </w:r>
      <w:r w:rsidR="008C3B12">
        <w:rPr>
          <w:rFonts w:ascii="Arial" w:hAnsi="Arial" w:cs="Arial"/>
          <w:bCs/>
          <w:color w:val="auto"/>
        </w:rPr>
        <w:t>Pupil Premium Plus on a needs</w:t>
      </w:r>
      <w:r w:rsidR="009129D4">
        <w:rPr>
          <w:rFonts w:ascii="Arial" w:hAnsi="Arial" w:cs="Arial"/>
          <w:bCs/>
          <w:color w:val="auto"/>
        </w:rPr>
        <w:t>-</w:t>
      </w:r>
      <w:r w:rsidR="008C3B12">
        <w:rPr>
          <w:rFonts w:ascii="Arial" w:hAnsi="Arial" w:cs="Arial"/>
          <w:bCs/>
          <w:color w:val="auto"/>
        </w:rPr>
        <w:t>led basis.</w:t>
      </w:r>
      <w:r w:rsidR="008271DA" w:rsidRPr="00475033">
        <w:rPr>
          <w:rFonts w:ascii="Arial" w:hAnsi="Arial" w:cs="Arial"/>
          <w:bCs/>
          <w:color w:val="auto"/>
        </w:rPr>
        <w:t xml:space="preserve"> </w:t>
      </w:r>
      <w:r w:rsidR="008C3B12">
        <w:rPr>
          <w:rFonts w:ascii="Arial" w:hAnsi="Arial" w:cs="Arial"/>
          <w:bCs/>
          <w:color w:val="auto"/>
        </w:rPr>
        <w:t>For money to be allocated an</w:t>
      </w:r>
      <w:r w:rsidR="008271DA" w:rsidRPr="00475033">
        <w:rPr>
          <w:rFonts w:ascii="Arial" w:hAnsi="Arial" w:cs="Arial"/>
          <w:bCs/>
          <w:color w:val="auto"/>
        </w:rPr>
        <w:t xml:space="preserve"> ePEP</w:t>
      </w:r>
      <w:r w:rsidR="008C3B12">
        <w:rPr>
          <w:rFonts w:ascii="Arial" w:hAnsi="Arial" w:cs="Arial"/>
          <w:bCs/>
          <w:color w:val="auto"/>
        </w:rPr>
        <w:t xml:space="preserve"> must have been completed and been quality assured by the Virtual School</w:t>
      </w:r>
      <w:r w:rsidR="008271DA" w:rsidRPr="00475033">
        <w:rPr>
          <w:rFonts w:ascii="Arial" w:hAnsi="Arial" w:cs="Arial"/>
          <w:bCs/>
          <w:color w:val="auto"/>
        </w:rPr>
        <w:t>.</w:t>
      </w:r>
    </w:p>
    <w:p w14:paraId="4CB9C43A" w14:textId="77777777" w:rsidR="008271DA" w:rsidRPr="00475033" w:rsidRDefault="008271DA" w:rsidP="0080652D">
      <w:pPr>
        <w:pStyle w:val="Default"/>
        <w:rPr>
          <w:rFonts w:ascii="Arial" w:hAnsi="Arial" w:cs="Arial"/>
          <w:bCs/>
          <w:color w:val="auto"/>
        </w:rPr>
      </w:pPr>
    </w:p>
    <w:p w14:paraId="0DA9B53F" w14:textId="0DDDD066" w:rsidR="008271DA" w:rsidRPr="00475033" w:rsidRDefault="00CA052E" w:rsidP="0080652D">
      <w:pPr>
        <w:pStyle w:val="Default"/>
        <w:rPr>
          <w:rFonts w:ascii="Arial" w:hAnsi="Arial" w:cs="Arial"/>
          <w:bCs/>
          <w:color w:val="auto"/>
        </w:rPr>
      </w:pPr>
      <w:r w:rsidRPr="00475033">
        <w:rPr>
          <w:rFonts w:ascii="Arial" w:hAnsi="Arial" w:cs="Arial"/>
          <w:bCs/>
          <w:color w:val="auto"/>
        </w:rPr>
        <w:t xml:space="preserve">We would expect </w:t>
      </w:r>
      <w:r w:rsidR="008C3B12">
        <w:rPr>
          <w:rFonts w:ascii="Arial" w:hAnsi="Arial" w:cs="Arial"/>
          <w:bCs/>
          <w:color w:val="auto"/>
        </w:rPr>
        <w:t xml:space="preserve">a minimum of </w:t>
      </w:r>
      <w:r w:rsidRPr="00475033">
        <w:rPr>
          <w:rFonts w:ascii="Arial" w:hAnsi="Arial" w:cs="Arial"/>
          <w:bCs/>
          <w:color w:val="auto"/>
        </w:rPr>
        <w:t xml:space="preserve">two </w:t>
      </w:r>
      <w:proofErr w:type="spellStart"/>
      <w:r w:rsidRPr="00475033">
        <w:rPr>
          <w:rFonts w:ascii="Arial" w:hAnsi="Arial" w:cs="Arial"/>
          <w:bCs/>
          <w:color w:val="auto"/>
        </w:rPr>
        <w:t>ePEPs</w:t>
      </w:r>
      <w:proofErr w:type="spellEnd"/>
      <w:r w:rsidRPr="00475033">
        <w:rPr>
          <w:rFonts w:ascii="Arial" w:hAnsi="Arial" w:cs="Arial"/>
          <w:bCs/>
          <w:color w:val="auto"/>
        </w:rPr>
        <w:t xml:space="preserve"> to be complete</w:t>
      </w:r>
      <w:r w:rsidR="003C529B">
        <w:rPr>
          <w:rFonts w:ascii="Arial" w:hAnsi="Arial" w:cs="Arial"/>
          <w:bCs/>
          <w:color w:val="auto"/>
        </w:rPr>
        <w:t>d each year.  The costs identified should reflect the resources required for up to 1</w:t>
      </w:r>
      <w:r w:rsidR="008B69F4">
        <w:rPr>
          <w:rFonts w:ascii="Arial" w:hAnsi="Arial" w:cs="Arial"/>
          <w:bCs/>
          <w:color w:val="auto"/>
        </w:rPr>
        <w:t>3</w:t>
      </w:r>
      <w:r w:rsidR="003C529B">
        <w:rPr>
          <w:rFonts w:ascii="Arial" w:hAnsi="Arial" w:cs="Arial"/>
          <w:bCs/>
          <w:color w:val="auto"/>
        </w:rPr>
        <w:t xml:space="preserve"> weeks of provision.</w:t>
      </w:r>
    </w:p>
    <w:p w14:paraId="429AF300" w14:textId="77777777" w:rsidR="008271DA" w:rsidRPr="00475033" w:rsidRDefault="008271DA" w:rsidP="0080652D">
      <w:pPr>
        <w:pStyle w:val="Default"/>
        <w:rPr>
          <w:rFonts w:ascii="Arial" w:hAnsi="Arial" w:cs="Arial"/>
          <w:bCs/>
          <w:color w:val="auto"/>
        </w:rPr>
      </w:pPr>
    </w:p>
    <w:p w14:paraId="4D691AEB" w14:textId="77777777" w:rsidR="00EA165D" w:rsidRDefault="00EA165D" w:rsidP="0080652D">
      <w:pPr>
        <w:pStyle w:val="Default"/>
        <w:rPr>
          <w:rFonts w:ascii="Arial" w:hAnsi="Arial" w:cs="Arial"/>
          <w:bCs/>
          <w:color w:val="auto"/>
        </w:rPr>
      </w:pPr>
      <w:r w:rsidRPr="00475033">
        <w:rPr>
          <w:rFonts w:ascii="Arial" w:hAnsi="Arial" w:cs="Arial"/>
          <w:bCs/>
          <w:color w:val="auto"/>
        </w:rPr>
        <w:t>In exceptional circumstances schools can apply for additional funding from the Virtual School Premium</w:t>
      </w:r>
      <w:r w:rsidR="008271DA" w:rsidRPr="00475033">
        <w:rPr>
          <w:rFonts w:ascii="Arial" w:hAnsi="Arial" w:cs="Arial"/>
          <w:bCs/>
          <w:color w:val="auto"/>
        </w:rPr>
        <w:t xml:space="preserve"> (see below)</w:t>
      </w:r>
      <w:r w:rsidRPr="00475033">
        <w:rPr>
          <w:rFonts w:ascii="Arial" w:hAnsi="Arial" w:cs="Arial"/>
          <w:bCs/>
          <w:color w:val="auto"/>
        </w:rPr>
        <w:t xml:space="preserve"> to suppo</w:t>
      </w:r>
      <w:r w:rsidR="008271DA" w:rsidRPr="00475033">
        <w:rPr>
          <w:rFonts w:ascii="Arial" w:hAnsi="Arial" w:cs="Arial"/>
          <w:bCs/>
          <w:color w:val="auto"/>
        </w:rPr>
        <w:t>rt exceptional needs.  Again, this needs to be applied for through the ePEP</w:t>
      </w:r>
      <w:r w:rsidR="002D5E42" w:rsidRPr="00475033">
        <w:rPr>
          <w:rFonts w:ascii="Arial" w:hAnsi="Arial" w:cs="Arial"/>
          <w:bCs/>
          <w:color w:val="auto"/>
        </w:rPr>
        <w:t xml:space="preserve"> process</w:t>
      </w:r>
      <w:r w:rsidR="008271DA" w:rsidRPr="00475033">
        <w:rPr>
          <w:rFonts w:ascii="Arial" w:hAnsi="Arial" w:cs="Arial"/>
          <w:bCs/>
          <w:color w:val="auto"/>
        </w:rPr>
        <w:t>.</w:t>
      </w:r>
    </w:p>
    <w:p w14:paraId="543A93FE" w14:textId="77777777" w:rsidR="007717C4" w:rsidRDefault="007717C4" w:rsidP="0080652D">
      <w:pPr>
        <w:pStyle w:val="Default"/>
        <w:rPr>
          <w:rFonts w:ascii="Arial" w:hAnsi="Arial" w:cs="Arial"/>
          <w:bCs/>
          <w:color w:val="auto"/>
        </w:rPr>
      </w:pPr>
    </w:p>
    <w:p w14:paraId="664C6351" w14:textId="346E4A70" w:rsidR="00171FC4" w:rsidRPr="00171FC4" w:rsidRDefault="00171FC4" w:rsidP="0080652D">
      <w:pPr>
        <w:pStyle w:val="Default"/>
        <w:rPr>
          <w:rFonts w:ascii="Arial" w:hAnsi="Arial" w:cs="Arial"/>
          <w:b/>
          <w:bCs/>
          <w:color w:val="auto"/>
        </w:rPr>
      </w:pPr>
      <w:r w:rsidRPr="00171FC4">
        <w:rPr>
          <w:rFonts w:ascii="Arial" w:hAnsi="Arial" w:cs="Arial"/>
          <w:b/>
          <w:bCs/>
          <w:color w:val="auto"/>
        </w:rPr>
        <w:t xml:space="preserve">Additional resources for </w:t>
      </w:r>
      <w:r w:rsidR="00DC5D37">
        <w:rPr>
          <w:rFonts w:ascii="Arial" w:hAnsi="Arial" w:cs="Arial"/>
          <w:b/>
          <w:bCs/>
          <w:color w:val="auto"/>
        </w:rPr>
        <w:t>202</w:t>
      </w:r>
      <w:r w:rsidR="00E97F13">
        <w:rPr>
          <w:rFonts w:ascii="Arial" w:hAnsi="Arial" w:cs="Arial"/>
          <w:b/>
          <w:bCs/>
          <w:color w:val="auto"/>
        </w:rPr>
        <w:t>6-27</w:t>
      </w:r>
      <w:r w:rsidR="00D176AD">
        <w:rPr>
          <w:rFonts w:ascii="Arial" w:hAnsi="Arial" w:cs="Arial"/>
          <w:b/>
          <w:bCs/>
          <w:color w:val="auto"/>
        </w:rPr>
        <w:t xml:space="preserve"> only</w:t>
      </w:r>
    </w:p>
    <w:p w14:paraId="1B8B17C9" w14:textId="77777777" w:rsidR="00171FC4" w:rsidRDefault="00171FC4" w:rsidP="0080652D">
      <w:pPr>
        <w:pStyle w:val="Default"/>
        <w:rPr>
          <w:rFonts w:ascii="Arial" w:hAnsi="Arial" w:cs="Arial"/>
          <w:bCs/>
          <w:color w:val="auto"/>
        </w:rPr>
      </w:pPr>
    </w:p>
    <w:p w14:paraId="421C2913" w14:textId="66DE079E" w:rsidR="007717C4" w:rsidRDefault="007717C4" w:rsidP="0080652D">
      <w:pPr>
        <w:pStyle w:val="Default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 xml:space="preserve">In the financial year </w:t>
      </w:r>
      <w:r w:rsidR="00DC5D37">
        <w:rPr>
          <w:rFonts w:ascii="Arial" w:hAnsi="Arial" w:cs="Arial"/>
          <w:bCs/>
          <w:color w:val="auto"/>
        </w:rPr>
        <w:t>202</w:t>
      </w:r>
      <w:r w:rsidR="00E97F13">
        <w:rPr>
          <w:rFonts w:ascii="Arial" w:hAnsi="Arial" w:cs="Arial"/>
          <w:bCs/>
          <w:color w:val="auto"/>
        </w:rPr>
        <w:t>6-27</w:t>
      </w:r>
      <w:r>
        <w:rPr>
          <w:rFonts w:ascii="Arial" w:hAnsi="Arial" w:cs="Arial"/>
          <w:bCs/>
          <w:color w:val="auto"/>
        </w:rPr>
        <w:t xml:space="preserve"> we have identified resources which will enable us to more effectively support a </w:t>
      </w:r>
      <w:r w:rsidR="00E97F13">
        <w:rPr>
          <w:rFonts w:ascii="Arial" w:hAnsi="Arial" w:cs="Arial"/>
          <w:bCs/>
          <w:color w:val="auto"/>
        </w:rPr>
        <w:t>CLA</w:t>
      </w:r>
      <w:r w:rsidR="003C529B">
        <w:rPr>
          <w:rFonts w:ascii="Arial" w:hAnsi="Arial" w:cs="Arial"/>
          <w:bCs/>
          <w:color w:val="auto"/>
        </w:rPr>
        <w:t xml:space="preserve"> as they transition from one</w:t>
      </w:r>
      <w:r>
        <w:rPr>
          <w:rFonts w:ascii="Arial" w:hAnsi="Arial" w:cs="Arial"/>
          <w:bCs/>
          <w:color w:val="auto"/>
        </w:rPr>
        <w:t xml:space="preserve"> school</w:t>
      </w:r>
      <w:r w:rsidR="00171FC4">
        <w:rPr>
          <w:rFonts w:ascii="Arial" w:hAnsi="Arial" w:cs="Arial"/>
          <w:bCs/>
          <w:color w:val="auto"/>
        </w:rPr>
        <w:t xml:space="preserve"> to another.  This can either be in the transition from an EYFS setting to reception; </w:t>
      </w:r>
      <w:r w:rsidR="009129D4">
        <w:rPr>
          <w:rFonts w:ascii="Arial" w:hAnsi="Arial" w:cs="Arial"/>
          <w:bCs/>
          <w:color w:val="auto"/>
        </w:rPr>
        <w:t>an infant to junior school; Primary school</w:t>
      </w:r>
      <w:r w:rsidR="00171FC4">
        <w:rPr>
          <w:rFonts w:ascii="Arial" w:hAnsi="Arial" w:cs="Arial"/>
          <w:bCs/>
          <w:color w:val="auto"/>
        </w:rPr>
        <w:t xml:space="preserve"> to </w:t>
      </w:r>
      <w:r w:rsidR="009129D4">
        <w:rPr>
          <w:rFonts w:ascii="Arial" w:hAnsi="Arial" w:cs="Arial"/>
          <w:bCs/>
          <w:color w:val="auto"/>
        </w:rPr>
        <w:t>Secondary School</w:t>
      </w:r>
      <w:r w:rsidR="00171FC4">
        <w:rPr>
          <w:rFonts w:ascii="Arial" w:hAnsi="Arial" w:cs="Arial"/>
          <w:bCs/>
          <w:color w:val="auto"/>
        </w:rPr>
        <w:t>;</w:t>
      </w:r>
      <w:r w:rsidR="009129D4">
        <w:rPr>
          <w:rFonts w:ascii="Arial" w:hAnsi="Arial" w:cs="Arial"/>
          <w:bCs/>
          <w:color w:val="auto"/>
        </w:rPr>
        <w:t xml:space="preserve"> </w:t>
      </w:r>
      <w:r w:rsidR="00171FC4">
        <w:rPr>
          <w:rFonts w:ascii="Arial" w:hAnsi="Arial" w:cs="Arial"/>
          <w:bCs/>
          <w:color w:val="auto"/>
        </w:rPr>
        <w:t>or when a school move is necessary part way through a year.</w:t>
      </w:r>
    </w:p>
    <w:p w14:paraId="4D609A70" w14:textId="77777777" w:rsidR="00171FC4" w:rsidRDefault="00171FC4" w:rsidP="0080652D">
      <w:pPr>
        <w:pStyle w:val="Default"/>
        <w:rPr>
          <w:rFonts w:ascii="Arial" w:hAnsi="Arial" w:cs="Arial"/>
          <w:bCs/>
          <w:color w:val="auto"/>
        </w:rPr>
      </w:pPr>
    </w:p>
    <w:p w14:paraId="0E11A10B" w14:textId="77777777" w:rsidR="00171FC4" w:rsidRDefault="00171FC4" w:rsidP="00736F35">
      <w:pPr>
        <w:pStyle w:val="Default"/>
        <w:numPr>
          <w:ilvl w:val="0"/>
          <w:numId w:val="36"/>
        </w:numPr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 xml:space="preserve">These additional resources </w:t>
      </w:r>
      <w:proofErr w:type="gramStart"/>
      <w:r>
        <w:rPr>
          <w:rFonts w:ascii="Arial" w:hAnsi="Arial" w:cs="Arial"/>
          <w:bCs/>
          <w:color w:val="auto"/>
        </w:rPr>
        <w:t>take into account</w:t>
      </w:r>
      <w:proofErr w:type="gramEnd"/>
      <w:r>
        <w:rPr>
          <w:rFonts w:ascii="Arial" w:hAnsi="Arial" w:cs="Arial"/>
          <w:bCs/>
          <w:color w:val="auto"/>
        </w:rPr>
        <w:t xml:space="preserve"> that schools should be funding the first 10 hours of support through their delegated</w:t>
      </w:r>
      <w:r w:rsidR="003C529B">
        <w:rPr>
          <w:rFonts w:ascii="Arial" w:hAnsi="Arial" w:cs="Arial"/>
          <w:bCs/>
          <w:color w:val="auto"/>
        </w:rPr>
        <w:t xml:space="preserve"> budget if the pupil has SEN Support or an EHCP.</w:t>
      </w:r>
    </w:p>
    <w:p w14:paraId="555BDB1E" w14:textId="77777777" w:rsidR="00736F35" w:rsidRDefault="00171FC4" w:rsidP="00736F35">
      <w:pPr>
        <w:pStyle w:val="Default"/>
        <w:numPr>
          <w:ilvl w:val="0"/>
          <w:numId w:val="36"/>
        </w:numPr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Addi</w:t>
      </w:r>
      <w:r w:rsidR="00502B5D">
        <w:rPr>
          <w:rFonts w:ascii="Arial" w:hAnsi="Arial" w:cs="Arial"/>
          <w:bCs/>
          <w:color w:val="auto"/>
        </w:rPr>
        <w:t>tional funding can be sought from</w:t>
      </w:r>
      <w:r>
        <w:rPr>
          <w:rFonts w:ascii="Arial" w:hAnsi="Arial" w:cs="Arial"/>
          <w:bCs/>
          <w:color w:val="auto"/>
        </w:rPr>
        <w:t xml:space="preserve"> </w:t>
      </w:r>
      <w:r w:rsidR="002B0912">
        <w:rPr>
          <w:rFonts w:ascii="Arial" w:hAnsi="Arial" w:cs="Arial"/>
          <w:bCs/>
          <w:color w:val="auto"/>
        </w:rPr>
        <w:t>half a</w:t>
      </w:r>
      <w:r>
        <w:rPr>
          <w:rFonts w:ascii="Arial" w:hAnsi="Arial" w:cs="Arial"/>
          <w:bCs/>
          <w:color w:val="auto"/>
        </w:rPr>
        <w:t xml:space="preserve"> t</w:t>
      </w:r>
      <w:r w:rsidR="00736F35">
        <w:rPr>
          <w:rFonts w:ascii="Arial" w:hAnsi="Arial" w:cs="Arial"/>
          <w:bCs/>
          <w:color w:val="auto"/>
        </w:rPr>
        <w:t>erm up to a full year.</w:t>
      </w:r>
    </w:p>
    <w:p w14:paraId="3FF1E99C" w14:textId="77777777" w:rsidR="00736F35" w:rsidRDefault="00736F35" w:rsidP="00736F35">
      <w:pPr>
        <w:pStyle w:val="Default"/>
        <w:numPr>
          <w:ilvl w:val="0"/>
          <w:numId w:val="36"/>
        </w:numPr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Support</w:t>
      </w:r>
      <w:r w:rsidR="00171FC4">
        <w:rPr>
          <w:rFonts w:ascii="Arial" w:hAnsi="Arial" w:cs="Arial"/>
          <w:bCs/>
          <w:color w:val="auto"/>
        </w:rPr>
        <w:t xml:space="preserve"> can be for part-time or full tim</w:t>
      </w:r>
      <w:r>
        <w:rPr>
          <w:rFonts w:ascii="Arial" w:hAnsi="Arial" w:cs="Arial"/>
          <w:bCs/>
          <w:color w:val="auto"/>
        </w:rPr>
        <w:t>e staffing to support as deemed necessary.</w:t>
      </w:r>
      <w:r w:rsidR="00113EAC">
        <w:rPr>
          <w:rFonts w:ascii="Arial" w:hAnsi="Arial" w:cs="Arial"/>
          <w:bCs/>
          <w:color w:val="auto"/>
        </w:rPr>
        <w:t xml:space="preserve"> (if fulltime staffing is required the maximum number of hours that can be applied for is 22.5 as the first 10 hours is within the schools delegated budget</w:t>
      </w:r>
      <w:r w:rsidR="003C529B">
        <w:rPr>
          <w:rFonts w:ascii="Arial" w:hAnsi="Arial" w:cs="Arial"/>
          <w:bCs/>
          <w:color w:val="auto"/>
        </w:rPr>
        <w:t xml:space="preserve"> if the pupil has SEN Support or an EHCP</w:t>
      </w:r>
      <w:r w:rsidR="00113EAC">
        <w:rPr>
          <w:rFonts w:ascii="Arial" w:hAnsi="Arial" w:cs="Arial"/>
          <w:bCs/>
          <w:color w:val="auto"/>
        </w:rPr>
        <w:t>)</w:t>
      </w:r>
    </w:p>
    <w:p w14:paraId="3E9BEC19" w14:textId="77777777" w:rsidR="00502B5D" w:rsidRDefault="00736F35" w:rsidP="00736F35">
      <w:pPr>
        <w:pStyle w:val="Default"/>
        <w:numPr>
          <w:ilvl w:val="0"/>
          <w:numId w:val="36"/>
        </w:numPr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The funding requested should be for support which is over and above any SEN Support or EHCP funding.</w:t>
      </w:r>
    </w:p>
    <w:p w14:paraId="7EBD6088" w14:textId="384D16AE" w:rsidR="00845DF2" w:rsidRDefault="002B2041" w:rsidP="00736F35">
      <w:pPr>
        <w:pStyle w:val="Default"/>
        <w:numPr>
          <w:ilvl w:val="0"/>
          <w:numId w:val="36"/>
        </w:numPr>
        <w:rPr>
          <w:rFonts w:ascii="Arial" w:hAnsi="Arial" w:cs="Arial"/>
          <w:bCs/>
          <w:color w:val="auto"/>
        </w:rPr>
      </w:pPr>
      <w:proofErr w:type="gramStart"/>
      <w:r>
        <w:rPr>
          <w:rFonts w:ascii="Arial" w:hAnsi="Arial" w:cs="Arial"/>
          <w:bCs/>
          <w:color w:val="auto"/>
        </w:rPr>
        <w:t>Typically</w:t>
      </w:r>
      <w:proofErr w:type="gramEnd"/>
      <w:r>
        <w:rPr>
          <w:rFonts w:ascii="Arial" w:hAnsi="Arial" w:cs="Arial"/>
          <w:bCs/>
          <w:color w:val="auto"/>
        </w:rPr>
        <w:t xml:space="preserve"> we would look to</w:t>
      </w:r>
      <w:r w:rsidR="00845DF2">
        <w:rPr>
          <w:rFonts w:ascii="Arial" w:hAnsi="Arial" w:cs="Arial"/>
          <w:bCs/>
          <w:color w:val="auto"/>
        </w:rPr>
        <w:t xml:space="preserve"> allocate this resource at the PEP which should take </w:t>
      </w:r>
      <w:r w:rsidR="00596104">
        <w:rPr>
          <w:rFonts w:ascii="Arial" w:hAnsi="Arial" w:cs="Arial"/>
          <w:bCs/>
          <w:color w:val="auto"/>
        </w:rPr>
        <w:t>place</w:t>
      </w:r>
      <w:r w:rsidR="00845DF2">
        <w:rPr>
          <w:rFonts w:ascii="Arial" w:hAnsi="Arial" w:cs="Arial"/>
          <w:bCs/>
          <w:color w:val="auto"/>
        </w:rPr>
        <w:t xml:space="preserve"> within 10 days of a </w:t>
      </w:r>
      <w:r w:rsidR="00E97F13">
        <w:rPr>
          <w:rFonts w:ascii="Arial" w:hAnsi="Arial" w:cs="Arial"/>
          <w:bCs/>
          <w:color w:val="auto"/>
        </w:rPr>
        <w:t>CLA</w:t>
      </w:r>
      <w:r w:rsidR="00845DF2">
        <w:rPr>
          <w:rFonts w:ascii="Arial" w:hAnsi="Arial" w:cs="Arial"/>
          <w:bCs/>
          <w:color w:val="auto"/>
        </w:rPr>
        <w:t xml:space="preserve"> being in a new school.</w:t>
      </w:r>
    </w:p>
    <w:p w14:paraId="422D3F5C" w14:textId="77777777" w:rsidR="00845DF2" w:rsidRDefault="00845DF2" w:rsidP="00736F35">
      <w:pPr>
        <w:pStyle w:val="Default"/>
        <w:numPr>
          <w:ilvl w:val="0"/>
          <w:numId w:val="36"/>
        </w:numPr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This funding is available to state funded schools only.</w:t>
      </w:r>
    </w:p>
    <w:p w14:paraId="5CE4934C" w14:textId="77777777" w:rsidR="00502B5D" w:rsidRDefault="00502B5D" w:rsidP="0080652D">
      <w:pPr>
        <w:pStyle w:val="Default"/>
        <w:rPr>
          <w:rFonts w:ascii="Arial" w:hAnsi="Arial" w:cs="Arial"/>
          <w:bCs/>
          <w:color w:val="auto"/>
        </w:rPr>
      </w:pPr>
    </w:p>
    <w:p w14:paraId="47F3B382" w14:textId="3213876B" w:rsidR="00845DF2" w:rsidRDefault="00736F35" w:rsidP="0080652D">
      <w:pPr>
        <w:pStyle w:val="Default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It is recognised that rates of pay may vary.  Therefore</w:t>
      </w:r>
      <w:r w:rsidR="008B69F4">
        <w:rPr>
          <w:rFonts w:ascii="Arial" w:hAnsi="Arial" w:cs="Arial"/>
          <w:bCs/>
          <w:color w:val="auto"/>
        </w:rPr>
        <w:t>,</w:t>
      </w:r>
      <w:r>
        <w:rPr>
          <w:rFonts w:ascii="Arial" w:hAnsi="Arial" w:cs="Arial"/>
          <w:bCs/>
          <w:color w:val="auto"/>
        </w:rPr>
        <w:t xml:space="preserve"> we ask that each school</w:t>
      </w:r>
      <w:r w:rsidR="00845DF2">
        <w:rPr>
          <w:rFonts w:ascii="Arial" w:hAnsi="Arial" w:cs="Arial"/>
          <w:bCs/>
          <w:color w:val="auto"/>
        </w:rPr>
        <w:t xml:space="preserve"> identifies the costs associated with this transitional support.  We want to be very clear as to what support is being funded and expect the following</w:t>
      </w:r>
      <w:r w:rsidR="00113EAC">
        <w:rPr>
          <w:rFonts w:ascii="Arial" w:hAnsi="Arial" w:cs="Arial"/>
          <w:bCs/>
          <w:color w:val="auto"/>
        </w:rPr>
        <w:t xml:space="preserve"> detail to be able to allocate this funding</w:t>
      </w:r>
    </w:p>
    <w:p w14:paraId="6B3A6774" w14:textId="77777777" w:rsidR="00845DF2" w:rsidRDefault="00845DF2" w:rsidP="0080652D">
      <w:pPr>
        <w:pStyle w:val="Default"/>
        <w:rPr>
          <w:rFonts w:ascii="Arial" w:hAnsi="Arial" w:cs="Arial"/>
          <w:bCs/>
          <w:color w:val="auto"/>
        </w:rPr>
      </w:pPr>
    </w:p>
    <w:p w14:paraId="3A9FB631" w14:textId="77777777" w:rsidR="00845DF2" w:rsidRPr="00113EAC" w:rsidRDefault="00113EAC" w:rsidP="00113EAC">
      <w:pPr>
        <w:pStyle w:val="Default"/>
        <w:jc w:val="center"/>
        <w:rPr>
          <w:rFonts w:ascii="Arial" w:hAnsi="Arial" w:cs="Arial"/>
          <w:b/>
          <w:bCs/>
          <w:color w:val="auto"/>
        </w:rPr>
      </w:pPr>
      <w:r w:rsidRPr="00113EAC">
        <w:rPr>
          <w:rFonts w:ascii="Arial" w:hAnsi="Arial" w:cs="Arial"/>
          <w:b/>
          <w:bCs/>
          <w:color w:val="auto"/>
        </w:rPr>
        <w:t>No.</w:t>
      </w:r>
      <w:r w:rsidR="00845DF2" w:rsidRPr="00113EAC">
        <w:rPr>
          <w:rFonts w:ascii="Arial" w:hAnsi="Arial" w:cs="Arial"/>
          <w:b/>
          <w:bCs/>
          <w:color w:val="auto"/>
        </w:rPr>
        <w:t xml:space="preserve"> of hours per week x Staff cost per hour x </w:t>
      </w:r>
      <w:r w:rsidRPr="00113EAC">
        <w:rPr>
          <w:rFonts w:ascii="Arial" w:hAnsi="Arial" w:cs="Arial"/>
          <w:b/>
          <w:bCs/>
          <w:color w:val="auto"/>
        </w:rPr>
        <w:t xml:space="preserve">No. of weeks = </w:t>
      </w:r>
      <w:r w:rsidR="00845DF2" w:rsidRPr="00113EAC">
        <w:rPr>
          <w:rFonts w:ascii="Arial" w:hAnsi="Arial" w:cs="Arial"/>
          <w:b/>
          <w:bCs/>
          <w:color w:val="auto"/>
        </w:rPr>
        <w:t>Total Cost</w:t>
      </w:r>
      <w:r w:rsidRPr="00113EAC">
        <w:rPr>
          <w:rFonts w:ascii="Arial" w:hAnsi="Arial" w:cs="Arial"/>
          <w:b/>
          <w:bCs/>
          <w:color w:val="auto"/>
        </w:rPr>
        <w:t xml:space="preserve"> (£)</w:t>
      </w:r>
    </w:p>
    <w:p w14:paraId="1C1D42C1" w14:textId="77777777" w:rsidR="002D5E42" w:rsidRPr="00475033" w:rsidRDefault="002D5E42" w:rsidP="0080652D">
      <w:pPr>
        <w:pStyle w:val="Default"/>
        <w:rPr>
          <w:rFonts w:ascii="Arial" w:hAnsi="Arial" w:cs="Arial"/>
          <w:b/>
          <w:color w:val="auto"/>
        </w:rPr>
      </w:pPr>
    </w:p>
    <w:p w14:paraId="2996AE7F" w14:textId="77777777" w:rsidR="002D5E42" w:rsidRPr="00475033" w:rsidRDefault="00845DF2" w:rsidP="0080652D">
      <w:pPr>
        <w:pStyle w:val="Default"/>
        <w:spacing w:after="120"/>
        <w:rPr>
          <w:rFonts w:ascii="Arial" w:hAnsi="Arial" w:cs="Arial"/>
          <w:b/>
          <w:color w:val="auto"/>
        </w:rPr>
      </w:pPr>
      <w:r>
        <w:rPr>
          <w:rFonts w:ascii="Arial" w:hAnsi="Arial" w:cs="Arial"/>
          <w:b/>
          <w:color w:val="auto"/>
        </w:rPr>
        <w:br w:type="page"/>
      </w:r>
      <w:r w:rsidR="00D00F76" w:rsidRPr="00475033">
        <w:rPr>
          <w:rFonts w:ascii="Arial" w:hAnsi="Arial" w:cs="Arial"/>
          <w:b/>
          <w:color w:val="auto"/>
        </w:rPr>
        <w:lastRenderedPageBreak/>
        <w:t>What can the money be spent on?</w:t>
      </w:r>
    </w:p>
    <w:p w14:paraId="14B10373" w14:textId="77777777" w:rsidR="00D00F76" w:rsidRPr="00475033" w:rsidRDefault="00D00F76" w:rsidP="0080652D">
      <w:pPr>
        <w:pStyle w:val="Default"/>
        <w:spacing w:after="120"/>
        <w:rPr>
          <w:rFonts w:ascii="Arial" w:hAnsi="Arial" w:cs="Arial"/>
          <w:b/>
          <w:color w:val="auto"/>
        </w:rPr>
      </w:pPr>
      <w:r w:rsidRPr="00475033">
        <w:rPr>
          <w:rFonts w:ascii="Arial" w:hAnsi="Arial" w:cs="Arial"/>
          <w:color w:val="auto"/>
        </w:rPr>
        <w:t>The Pupil Premium Plus will</w:t>
      </w:r>
      <w:r w:rsidRPr="00804581">
        <w:rPr>
          <w:rFonts w:ascii="Arial" w:hAnsi="Arial" w:cs="Arial"/>
          <w:color w:val="auto"/>
        </w:rPr>
        <w:t xml:space="preserve"> </w:t>
      </w:r>
      <w:r w:rsidRPr="00804581">
        <w:rPr>
          <w:rFonts w:ascii="Arial" w:hAnsi="Arial" w:cs="Arial"/>
          <w:bCs/>
          <w:color w:val="auto"/>
        </w:rPr>
        <w:t>only</w:t>
      </w:r>
      <w:r w:rsidRPr="00475033">
        <w:rPr>
          <w:rFonts w:ascii="Arial" w:hAnsi="Arial" w:cs="Arial"/>
          <w:b/>
          <w:bCs/>
          <w:color w:val="auto"/>
        </w:rPr>
        <w:t xml:space="preserve"> </w:t>
      </w:r>
      <w:r w:rsidRPr="00475033">
        <w:rPr>
          <w:rFonts w:ascii="Arial" w:hAnsi="Arial" w:cs="Arial"/>
          <w:color w:val="auto"/>
        </w:rPr>
        <w:t>be pro</w:t>
      </w:r>
      <w:r w:rsidR="0081184D" w:rsidRPr="00475033">
        <w:rPr>
          <w:rFonts w:ascii="Arial" w:hAnsi="Arial" w:cs="Arial"/>
          <w:color w:val="auto"/>
        </w:rPr>
        <w:t>vided to meet</w:t>
      </w:r>
      <w:r w:rsidRPr="00475033">
        <w:rPr>
          <w:rFonts w:ascii="Arial" w:hAnsi="Arial" w:cs="Arial"/>
          <w:color w:val="auto"/>
        </w:rPr>
        <w:t xml:space="preserve"> clear quantitative (and exceptionally qualitative), costed SMART</w:t>
      </w:r>
      <w:r w:rsidR="0081184D" w:rsidRPr="00475033">
        <w:rPr>
          <w:rFonts w:ascii="Arial" w:hAnsi="Arial" w:cs="Arial"/>
          <w:color w:val="auto"/>
        </w:rPr>
        <w:t xml:space="preserve"> targets</w:t>
      </w:r>
      <w:r w:rsidR="00AF22D2">
        <w:rPr>
          <w:rFonts w:ascii="Arial" w:hAnsi="Arial" w:cs="Arial"/>
          <w:color w:val="auto"/>
        </w:rPr>
        <w:t xml:space="preserve"> (see next page for some examples)</w:t>
      </w:r>
      <w:r w:rsidR="0081184D" w:rsidRPr="00475033">
        <w:rPr>
          <w:rFonts w:ascii="Arial" w:hAnsi="Arial" w:cs="Arial"/>
          <w:color w:val="auto"/>
        </w:rPr>
        <w:t xml:space="preserve"> in the following </w:t>
      </w:r>
      <w:r w:rsidR="0080652D" w:rsidRPr="00475033">
        <w:rPr>
          <w:rFonts w:ascii="Arial" w:hAnsi="Arial" w:cs="Arial"/>
          <w:color w:val="auto"/>
        </w:rPr>
        <w:t xml:space="preserve">six </w:t>
      </w:r>
      <w:r w:rsidR="0081184D" w:rsidRPr="00475033">
        <w:rPr>
          <w:rFonts w:ascii="Arial" w:hAnsi="Arial" w:cs="Arial"/>
          <w:color w:val="auto"/>
        </w:rPr>
        <w:t xml:space="preserve">areas: </w:t>
      </w:r>
    </w:p>
    <w:p w14:paraId="65DE06ED" w14:textId="77777777" w:rsidR="00D00F76" w:rsidRPr="00475033" w:rsidRDefault="00D00F76" w:rsidP="0080652D">
      <w:pPr>
        <w:pStyle w:val="Default"/>
        <w:numPr>
          <w:ilvl w:val="0"/>
          <w:numId w:val="25"/>
        </w:numPr>
        <w:spacing w:before="120" w:after="128"/>
        <w:rPr>
          <w:rFonts w:ascii="Arial" w:hAnsi="Arial" w:cs="Arial"/>
          <w:color w:val="auto"/>
        </w:rPr>
      </w:pPr>
      <w:r w:rsidRPr="00475033">
        <w:rPr>
          <w:rFonts w:ascii="Arial" w:hAnsi="Arial" w:cs="Arial"/>
          <w:color w:val="auto"/>
        </w:rPr>
        <w:t>Academic achievement and progress – SMART educational targets</w:t>
      </w:r>
    </w:p>
    <w:p w14:paraId="11BC9C20" w14:textId="77777777" w:rsidR="00DF0E41" w:rsidRPr="00475033" w:rsidRDefault="00DF0E41" w:rsidP="00DF0E41">
      <w:pPr>
        <w:pStyle w:val="Default"/>
        <w:numPr>
          <w:ilvl w:val="0"/>
          <w:numId w:val="25"/>
        </w:numPr>
        <w:spacing w:before="120" w:after="128"/>
        <w:rPr>
          <w:rFonts w:ascii="Arial" w:hAnsi="Arial" w:cs="Arial"/>
          <w:color w:val="auto"/>
        </w:rPr>
      </w:pPr>
      <w:r w:rsidRPr="00475033">
        <w:rPr>
          <w:rFonts w:ascii="Arial" w:hAnsi="Arial" w:cs="Arial"/>
          <w:color w:val="auto"/>
        </w:rPr>
        <w:t xml:space="preserve">Attendance </w:t>
      </w:r>
    </w:p>
    <w:p w14:paraId="0BBE2BEE" w14:textId="77777777" w:rsidR="00D00F76" w:rsidRPr="00475033" w:rsidRDefault="00D00F76" w:rsidP="0080652D">
      <w:pPr>
        <w:pStyle w:val="Default"/>
        <w:numPr>
          <w:ilvl w:val="0"/>
          <w:numId w:val="25"/>
        </w:numPr>
        <w:spacing w:before="120" w:after="128"/>
        <w:rPr>
          <w:rFonts w:ascii="Arial" w:hAnsi="Arial" w:cs="Arial"/>
          <w:color w:val="auto"/>
        </w:rPr>
      </w:pPr>
      <w:r w:rsidRPr="00475033">
        <w:rPr>
          <w:rFonts w:ascii="Arial" w:hAnsi="Arial" w:cs="Arial"/>
          <w:color w:val="auto"/>
        </w:rPr>
        <w:t xml:space="preserve">Wider achievement - in an area in which the child is gifted and talented </w:t>
      </w:r>
    </w:p>
    <w:p w14:paraId="19A7F4B2" w14:textId="77777777" w:rsidR="00D00F76" w:rsidRPr="00475033" w:rsidRDefault="00D00F76" w:rsidP="0080652D">
      <w:pPr>
        <w:pStyle w:val="Default"/>
        <w:numPr>
          <w:ilvl w:val="0"/>
          <w:numId w:val="25"/>
        </w:numPr>
        <w:rPr>
          <w:rFonts w:ascii="Arial" w:hAnsi="Arial" w:cs="Arial"/>
          <w:color w:val="auto"/>
        </w:rPr>
      </w:pPr>
      <w:r w:rsidRPr="00475033">
        <w:rPr>
          <w:rFonts w:ascii="Arial" w:hAnsi="Arial" w:cs="Arial"/>
          <w:color w:val="auto"/>
        </w:rPr>
        <w:t>Inclusion - by reducing internal and external exclusion</w:t>
      </w:r>
    </w:p>
    <w:p w14:paraId="5B632315" w14:textId="77777777" w:rsidR="00D00F76" w:rsidRPr="00475033" w:rsidRDefault="00D00F76" w:rsidP="0080652D">
      <w:pPr>
        <w:pStyle w:val="Default"/>
        <w:numPr>
          <w:ilvl w:val="0"/>
          <w:numId w:val="25"/>
        </w:numPr>
        <w:spacing w:before="120" w:after="128"/>
        <w:rPr>
          <w:rFonts w:ascii="Arial" w:hAnsi="Arial" w:cs="Arial"/>
          <w:color w:val="auto"/>
        </w:rPr>
      </w:pPr>
      <w:r w:rsidRPr="00475033">
        <w:rPr>
          <w:rFonts w:ascii="Arial" w:hAnsi="Arial" w:cs="Arial"/>
          <w:color w:val="auto"/>
        </w:rPr>
        <w:t xml:space="preserve">Social skills </w:t>
      </w:r>
    </w:p>
    <w:p w14:paraId="0545D558" w14:textId="77777777" w:rsidR="00D00F76" w:rsidRPr="00475033" w:rsidRDefault="00D00F76" w:rsidP="0080652D">
      <w:pPr>
        <w:pStyle w:val="Default"/>
        <w:numPr>
          <w:ilvl w:val="0"/>
          <w:numId w:val="25"/>
        </w:numPr>
        <w:spacing w:before="120"/>
        <w:rPr>
          <w:rFonts w:ascii="Arial" w:hAnsi="Arial" w:cs="Arial"/>
          <w:color w:val="auto"/>
        </w:rPr>
      </w:pPr>
      <w:r w:rsidRPr="00475033">
        <w:rPr>
          <w:rFonts w:ascii="Arial" w:hAnsi="Arial" w:cs="Arial"/>
          <w:color w:val="auto"/>
        </w:rPr>
        <w:t>Transition into the next key stage</w:t>
      </w:r>
      <w:r w:rsidR="0081184D" w:rsidRPr="00475033">
        <w:rPr>
          <w:rFonts w:ascii="Arial" w:hAnsi="Arial" w:cs="Arial"/>
          <w:color w:val="auto"/>
        </w:rPr>
        <w:t xml:space="preserve"> and/or a new learning provider</w:t>
      </w:r>
    </w:p>
    <w:p w14:paraId="631635FB" w14:textId="77777777" w:rsidR="0081184D" w:rsidRPr="00475033" w:rsidRDefault="0081184D" w:rsidP="00727EED">
      <w:pPr>
        <w:pStyle w:val="Default"/>
        <w:rPr>
          <w:rFonts w:ascii="Arial" w:hAnsi="Arial" w:cs="Arial"/>
          <w:color w:val="auto"/>
        </w:rPr>
      </w:pPr>
    </w:p>
    <w:p w14:paraId="6621D40B" w14:textId="77777777" w:rsidR="0080652D" w:rsidRPr="00475033" w:rsidRDefault="0080652D" w:rsidP="00727E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  <w:lang w:eastAsia="en-GB"/>
        </w:rPr>
      </w:pPr>
    </w:p>
    <w:p w14:paraId="3AD09F7C" w14:textId="77777777" w:rsidR="0081184D" w:rsidRPr="00475033" w:rsidRDefault="0080652D" w:rsidP="0080652D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b/>
          <w:color w:val="000000"/>
          <w:sz w:val="24"/>
          <w:szCs w:val="24"/>
          <w:lang w:eastAsia="en-GB"/>
        </w:rPr>
      </w:pPr>
      <w:r w:rsidRPr="00475033">
        <w:rPr>
          <w:rFonts w:ascii="Arial" w:hAnsi="Arial" w:cs="Arial"/>
          <w:b/>
          <w:color w:val="000000"/>
          <w:sz w:val="24"/>
          <w:szCs w:val="24"/>
          <w:lang w:eastAsia="en-GB"/>
        </w:rPr>
        <w:t>Examples</w:t>
      </w:r>
      <w:r w:rsidR="0081184D" w:rsidRPr="00475033">
        <w:rPr>
          <w:rFonts w:ascii="Arial" w:hAnsi="Arial" w:cs="Arial"/>
          <w:b/>
          <w:color w:val="000000"/>
          <w:sz w:val="24"/>
          <w:szCs w:val="24"/>
          <w:lang w:eastAsia="en-GB"/>
        </w:rPr>
        <w:t xml:space="preserve"> of activities that Pupil Premium Plus might be </w:t>
      </w:r>
      <w:r w:rsidRPr="00475033">
        <w:rPr>
          <w:rFonts w:ascii="Arial" w:hAnsi="Arial" w:cs="Arial"/>
          <w:b/>
          <w:color w:val="000000"/>
          <w:sz w:val="24"/>
          <w:szCs w:val="24"/>
          <w:lang w:eastAsia="en-GB"/>
        </w:rPr>
        <w:t>used for:</w:t>
      </w:r>
    </w:p>
    <w:p w14:paraId="70832AB1" w14:textId="77777777" w:rsidR="0081184D" w:rsidRPr="00475033" w:rsidRDefault="00727EED" w:rsidP="009B62C9">
      <w:pPr>
        <w:numPr>
          <w:ilvl w:val="0"/>
          <w:numId w:val="34"/>
        </w:numPr>
        <w:autoSpaceDE w:val="0"/>
        <w:autoSpaceDN w:val="0"/>
        <w:adjustRightInd w:val="0"/>
        <w:spacing w:after="120" w:line="240" w:lineRule="auto"/>
        <w:rPr>
          <w:rFonts w:ascii="Arial" w:hAnsi="Arial" w:cs="Arial"/>
          <w:color w:val="000000"/>
          <w:sz w:val="24"/>
          <w:szCs w:val="24"/>
          <w:lang w:eastAsia="en-GB"/>
        </w:rPr>
      </w:pPr>
      <w:r w:rsidRPr="00475033">
        <w:rPr>
          <w:rFonts w:ascii="Arial" w:hAnsi="Arial" w:cs="Arial"/>
          <w:color w:val="000000"/>
          <w:sz w:val="24"/>
          <w:szCs w:val="24"/>
          <w:lang w:eastAsia="en-GB"/>
        </w:rPr>
        <w:t>Additional 1:1</w:t>
      </w:r>
      <w:r w:rsidR="0081184D" w:rsidRPr="00475033">
        <w:rPr>
          <w:rFonts w:ascii="Arial" w:hAnsi="Arial" w:cs="Arial"/>
          <w:color w:val="000000"/>
          <w:sz w:val="24"/>
          <w:szCs w:val="24"/>
          <w:lang w:eastAsia="en-GB"/>
        </w:rPr>
        <w:t xml:space="preserve"> tuition to supp</w:t>
      </w:r>
      <w:r w:rsidR="00F61D50">
        <w:rPr>
          <w:rFonts w:ascii="Arial" w:hAnsi="Arial" w:cs="Arial"/>
          <w:color w:val="000000"/>
          <w:sz w:val="24"/>
          <w:szCs w:val="24"/>
          <w:lang w:eastAsia="en-GB"/>
        </w:rPr>
        <w:t>ort learning; a rate of up to £4</w:t>
      </w:r>
      <w:r w:rsidR="0081184D" w:rsidRPr="00475033">
        <w:rPr>
          <w:rFonts w:ascii="Arial" w:hAnsi="Arial" w:cs="Arial"/>
          <w:color w:val="000000"/>
          <w:sz w:val="24"/>
          <w:szCs w:val="24"/>
          <w:lang w:eastAsia="en-GB"/>
        </w:rPr>
        <w:t>0 per hour will be paid</w:t>
      </w:r>
    </w:p>
    <w:p w14:paraId="7309AF8D" w14:textId="77777777" w:rsidR="0081184D" w:rsidRPr="00475033" w:rsidRDefault="0081184D" w:rsidP="009B62C9">
      <w:pPr>
        <w:numPr>
          <w:ilvl w:val="0"/>
          <w:numId w:val="34"/>
        </w:numPr>
        <w:autoSpaceDE w:val="0"/>
        <w:autoSpaceDN w:val="0"/>
        <w:adjustRightInd w:val="0"/>
        <w:spacing w:after="120" w:line="240" w:lineRule="auto"/>
        <w:rPr>
          <w:rFonts w:ascii="Arial" w:hAnsi="Arial" w:cs="Arial"/>
          <w:color w:val="000000"/>
          <w:sz w:val="24"/>
          <w:szCs w:val="24"/>
          <w:lang w:eastAsia="en-GB"/>
        </w:rPr>
      </w:pPr>
      <w:r w:rsidRPr="00475033">
        <w:rPr>
          <w:rFonts w:ascii="Arial" w:hAnsi="Arial" w:cs="Arial"/>
          <w:color w:val="000000"/>
          <w:sz w:val="24"/>
          <w:szCs w:val="24"/>
          <w:lang w:eastAsia="en-GB"/>
        </w:rPr>
        <w:t>Additional support in school that will</w:t>
      </w:r>
      <w:r w:rsidR="00727EED" w:rsidRPr="00475033">
        <w:rPr>
          <w:rFonts w:ascii="Arial" w:hAnsi="Arial" w:cs="Arial"/>
          <w:color w:val="000000"/>
          <w:sz w:val="24"/>
          <w:szCs w:val="24"/>
          <w:lang w:eastAsia="en-GB"/>
        </w:rPr>
        <w:t xml:space="preserve"> build</w:t>
      </w:r>
      <w:r w:rsidRPr="00475033">
        <w:rPr>
          <w:rFonts w:ascii="Arial" w:hAnsi="Arial" w:cs="Arial"/>
          <w:color w:val="000000"/>
          <w:sz w:val="24"/>
          <w:szCs w:val="24"/>
          <w:lang w:eastAsia="en-GB"/>
        </w:rPr>
        <w:t xml:space="preserve"> self-esteem, confidence</w:t>
      </w:r>
      <w:r w:rsidR="00727EED" w:rsidRPr="00475033">
        <w:rPr>
          <w:rFonts w:ascii="Arial" w:hAnsi="Arial" w:cs="Arial"/>
          <w:color w:val="000000"/>
          <w:sz w:val="24"/>
          <w:szCs w:val="24"/>
          <w:lang w:eastAsia="en-GB"/>
        </w:rPr>
        <w:t>, resilience or</w:t>
      </w:r>
      <w:r w:rsidRPr="00475033">
        <w:rPr>
          <w:rFonts w:ascii="Arial" w:hAnsi="Arial" w:cs="Arial"/>
          <w:color w:val="000000"/>
          <w:sz w:val="24"/>
          <w:szCs w:val="24"/>
          <w:lang w:eastAsia="en-GB"/>
        </w:rPr>
        <w:t xml:space="preserve"> learning skills.  Ex</w:t>
      </w:r>
      <w:r w:rsidR="00727EED" w:rsidRPr="00475033">
        <w:rPr>
          <w:rFonts w:ascii="Arial" w:hAnsi="Arial" w:cs="Arial"/>
          <w:color w:val="000000"/>
          <w:sz w:val="24"/>
          <w:szCs w:val="24"/>
          <w:lang w:eastAsia="en-GB"/>
        </w:rPr>
        <w:t>amples of this</w:t>
      </w:r>
      <w:r w:rsidRPr="00475033">
        <w:rPr>
          <w:rFonts w:ascii="Arial" w:hAnsi="Arial" w:cs="Arial"/>
          <w:color w:val="000000"/>
          <w:sz w:val="24"/>
          <w:szCs w:val="24"/>
          <w:lang w:eastAsia="en-GB"/>
        </w:rPr>
        <w:t xml:space="preserve"> could be </w:t>
      </w:r>
      <w:r w:rsidR="00727EED" w:rsidRPr="00475033">
        <w:rPr>
          <w:rFonts w:ascii="Arial" w:hAnsi="Arial" w:cs="Arial"/>
          <w:color w:val="000000"/>
          <w:sz w:val="24"/>
          <w:szCs w:val="24"/>
          <w:lang w:eastAsia="en-GB"/>
        </w:rPr>
        <w:t>peer mentoring</w:t>
      </w:r>
      <w:r w:rsidR="002B0912">
        <w:rPr>
          <w:rFonts w:ascii="Arial" w:hAnsi="Arial" w:cs="Arial"/>
          <w:color w:val="000000"/>
          <w:sz w:val="24"/>
          <w:szCs w:val="24"/>
          <w:lang w:eastAsia="en-GB"/>
        </w:rPr>
        <w:t xml:space="preserve"> and </w:t>
      </w:r>
      <w:r w:rsidR="009B62C9">
        <w:rPr>
          <w:rFonts w:ascii="Arial" w:hAnsi="Arial" w:cs="Arial"/>
          <w:color w:val="000000"/>
          <w:sz w:val="24"/>
          <w:szCs w:val="24"/>
          <w:lang w:eastAsia="en-GB"/>
        </w:rPr>
        <w:t>nurture group provision</w:t>
      </w:r>
    </w:p>
    <w:p w14:paraId="55A099C0" w14:textId="77777777" w:rsidR="0081184D" w:rsidRPr="00475033" w:rsidRDefault="0081184D" w:rsidP="009B62C9">
      <w:pPr>
        <w:numPr>
          <w:ilvl w:val="0"/>
          <w:numId w:val="34"/>
        </w:numPr>
        <w:autoSpaceDE w:val="0"/>
        <w:autoSpaceDN w:val="0"/>
        <w:adjustRightInd w:val="0"/>
        <w:spacing w:after="120" w:line="240" w:lineRule="auto"/>
        <w:rPr>
          <w:rFonts w:ascii="Arial" w:hAnsi="Arial" w:cs="Arial"/>
          <w:color w:val="000000"/>
          <w:sz w:val="24"/>
          <w:szCs w:val="24"/>
          <w:lang w:eastAsia="en-GB"/>
        </w:rPr>
      </w:pPr>
      <w:r w:rsidRPr="00475033">
        <w:rPr>
          <w:rFonts w:ascii="Arial" w:hAnsi="Arial" w:cs="Arial"/>
          <w:color w:val="000000"/>
          <w:sz w:val="24"/>
          <w:szCs w:val="24"/>
          <w:lang w:eastAsia="en-GB"/>
        </w:rPr>
        <w:t>Aspir</w:t>
      </w:r>
      <w:r w:rsidR="00A2612B" w:rsidRPr="00475033">
        <w:rPr>
          <w:rFonts w:ascii="Arial" w:hAnsi="Arial" w:cs="Arial"/>
          <w:color w:val="000000"/>
          <w:sz w:val="24"/>
          <w:szCs w:val="24"/>
          <w:lang w:eastAsia="en-GB"/>
        </w:rPr>
        <w:t>ation raising activities</w:t>
      </w:r>
    </w:p>
    <w:p w14:paraId="0D373963" w14:textId="77777777" w:rsidR="0081184D" w:rsidRPr="00475033" w:rsidRDefault="00A2612B" w:rsidP="009B62C9">
      <w:pPr>
        <w:numPr>
          <w:ilvl w:val="0"/>
          <w:numId w:val="34"/>
        </w:numPr>
        <w:autoSpaceDE w:val="0"/>
        <w:autoSpaceDN w:val="0"/>
        <w:adjustRightInd w:val="0"/>
        <w:spacing w:after="120" w:line="240" w:lineRule="auto"/>
        <w:rPr>
          <w:rFonts w:ascii="Arial" w:hAnsi="Arial" w:cs="Arial"/>
          <w:color w:val="000000"/>
          <w:sz w:val="24"/>
          <w:szCs w:val="24"/>
          <w:lang w:eastAsia="en-GB"/>
        </w:rPr>
      </w:pPr>
      <w:r w:rsidRPr="00475033">
        <w:rPr>
          <w:rFonts w:ascii="Arial" w:hAnsi="Arial" w:cs="Arial"/>
          <w:color w:val="000000"/>
          <w:sz w:val="24"/>
          <w:szCs w:val="24"/>
          <w:lang w:eastAsia="en-GB"/>
        </w:rPr>
        <w:t>Extra learning resources over and above what the school provides</w:t>
      </w:r>
    </w:p>
    <w:p w14:paraId="1AA14E41" w14:textId="77777777" w:rsidR="0081184D" w:rsidRPr="00475033" w:rsidRDefault="00A2612B" w:rsidP="009B62C9">
      <w:pPr>
        <w:numPr>
          <w:ilvl w:val="0"/>
          <w:numId w:val="34"/>
        </w:numPr>
        <w:autoSpaceDE w:val="0"/>
        <w:autoSpaceDN w:val="0"/>
        <w:adjustRightInd w:val="0"/>
        <w:spacing w:after="120" w:line="240" w:lineRule="auto"/>
        <w:rPr>
          <w:rFonts w:ascii="Arial" w:hAnsi="Arial" w:cs="Arial"/>
          <w:color w:val="000000"/>
          <w:sz w:val="24"/>
          <w:szCs w:val="24"/>
          <w:lang w:eastAsia="en-GB"/>
        </w:rPr>
      </w:pPr>
      <w:r w:rsidRPr="00475033">
        <w:rPr>
          <w:rFonts w:ascii="Arial" w:hAnsi="Arial" w:cs="Arial"/>
          <w:color w:val="000000"/>
          <w:sz w:val="24"/>
          <w:szCs w:val="24"/>
          <w:lang w:eastAsia="en-GB"/>
        </w:rPr>
        <w:t>IT equipment – if this is</w:t>
      </w:r>
      <w:r w:rsidR="0081184D" w:rsidRPr="00475033">
        <w:rPr>
          <w:rFonts w:ascii="Arial" w:hAnsi="Arial" w:cs="Arial"/>
          <w:color w:val="000000"/>
          <w:sz w:val="24"/>
          <w:szCs w:val="24"/>
          <w:lang w:eastAsia="en-GB"/>
        </w:rPr>
        <w:t xml:space="preserve"> bought for the child this should remain the property of the child</w:t>
      </w:r>
      <w:r w:rsidR="00785893">
        <w:rPr>
          <w:rFonts w:ascii="Arial" w:hAnsi="Arial" w:cs="Arial"/>
          <w:color w:val="000000"/>
          <w:sz w:val="24"/>
          <w:szCs w:val="24"/>
          <w:lang w:eastAsia="en-GB"/>
        </w:rPr>
        <w:t>.  It should be noted that in the foster carers contract, children should have access to the IT and the internet.  As such</w:t>
      </w:r>
      <w:r w:rsidR="004D1D28">
        <w:rPr>
          <w:rFonts w:ascii="Arial" w:hAnsi="Arial" w:cs="Arial"/>
          <w:color w:val="000000"/>
          <w:sz w:val="24"/>
          <w:szCs w:val="24"/>
          <w:lang w:eastAsia="en-GB"/>
        </w:rPr>
        <w:t xml:space="preserve"> we would not expect to see PP+ requests from Primary aged children for IT equipment.</w:t>
      </w:r>
    </w:p>
    <w:p w14:paraId="3943CB70" w14:textId="77777777" w:rsidR="0081184D" w:rsidRPr="00475033" w:rsidRDefault="0081184D" w:rsidP="009B62C9">
      <w:pPr>
        <w:numPr>
          <w:ilvl w:val="0"/>
          <w:numId w:val="34"/>
        </w:numPr>
        <w:autoSpaceDE w:val="0"/>
        <w:autoSpaceDN w:val="0"/>
        <w:adjustRightInd w:val="0"/>
        <w:spacing w:after="120" w:line="240" w:lineRule="auto"/>
        <w:rPr>
          <w:rFonts w:ascii="Arial" w:hAnsi="Arial" w:cs="Arial"/>
          <w:color w:val="000000"/>
          <w:sz w:val="24"/>
          <w:szCs w:val="24"/>
          <w:lang w:eastAsia="en-GB"/>
        </w:rPr>
      </w:pPr>
      <w:r w:rsidRPr="00475033">
        <w:rPr>
          <w:rFonts w:ascii="Arial" w:hAnsi="Arial" w:cs="Arial"/>
          <w:color w:val="000000"/>
          <w:sz w:val="24"/>
          <w:szCs w:val="24"/>
          <w:lang w:eastAsia="en-GB"/>
        </w:rPr>
        <w:t>Alternative education packages</w:t>
      </w:r>
      <w:r w:rsidR="00F1448F">
        <w:rPr>
          <w:rFonts w:ascii="Arial" w:hAnsi="Arial" w:cs="Arial"/>
          <w:color w:val="000000"/>
          <w:sz w:val="24"/>
          <w:szCs w:val="24"/>
          <w:lang w:eastAsia="en-GB"/>
        </w:rPr>
        <w:t xml:space="preserve"> which are over and above the resources already received by the school</w:t>
      </w:r>
    </w:p>
    <w:p w14:paraId="78E04786" w14:textId="77777777" w:rsidR="0081184D" w:rsidRDefault="0081184D" w:rsidP="009B62C9">
      <w:pPr>
        <w:numPr>
          <w:ilvl w:val="0"/>
          <w:numId w:val="34"/>
        </w:numPr>
        <w:autoSpaceDE w:val="0"/>
        <w:autoSpaceDN w:val="0"/>
        <w:adjustRightInd w:val="0"/>
        <w:spacing w:after="120" w:line="240" w:lineRule="auto"/>
        <w:rPr>
          <w:rFonts w:ascii="Arial" w:hAnsi="Arial" w:cs="Arial"/>
          <w:color w:val="000000"/>
          <w:sz w:val="24"/>
          <w:szCs w:val="24"/>
          <w:lang w:eastAsia="en-GB"/>
        </w:rPr>
      </w:pPr>
      <w:r w:rsidRPr="00475033">
        <w:rPr>
          <w:rFonts w:ascii="Arial" w:hAnsi="Arial" w:cs="Arial"/>
          <w:color w:val="000000"/>
          <w:sz w:val="24"/>
          <w:szCs w:val="24"/>
          <w:lang w:eastAsia="en-GB"/>
        </w:rPr>
        <w:t xml:space="preserve">Revision courses/guides </w:t>
      </w:r>
      <w:proofErr w:type="gramStart"/>
      <w:r w:rsidRPr="00475033">
        <w:rPr>
          <w:rFonts w:ascii="Arial" w:hAnsi="Arial" w:cs="Arial"/>
          <w:color w:val="000000"/>
          <w:sz w:val="24"/>
          <w:szCs w:val="24"/>
          <w:lang w:eastAsia="en-GB"/>
        </w:rPr>
        <w:t>as long as</w:t>
      </w:r>
      <w:proofErr w:type="gramEnd"/>
      <w:r w:rsidRPr="00475033">
        <w:rPr>
          <w:rFonts w:ascii="Arial" w:hAnsi="Arial" w:cs="Arial"/>
          <w:color w:val="000000"/>
          <w:sz w:val="24"/>
          <w:szCs w:val="24"/>
          <w:lang w:eastAsia="en-GB"/>
        </w:rPr>
        <w:t xml:space="preserve"> it is normal practice for parents/carers to pay for them</w:t>
      </w:r>
    </w:p>
    <w:p w14:paraId="4F24D697" w14:textId="77777777" w:rsidR="00EA165D" w:rsidRPr="00475033" w:rsidRDefault="00C20BAF" w:rsidP="00C20BAF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b/>
        </w:rPr>
      </w:pPr>
      <w:r w:rsidRPr="00475033">
        <w:rPr>
          <w:rFonts w:ascii="Arial" w:hAnsi="Arial" w:cs="Arial"/>
          <w:b/>
        </w:rPr>
        <w:t xml:space="preserve"> </w:t>
      </w:r>
      <w:r w:rsidR="00727EED" w:rsidRPr="00475033">
        <w:rPr>
          <w:rFonts w:ascii="Arial" w:hAnsi="Arial" w:cs="Arial"/>
          <w:b/>
        </w:rPr>
        <w:br w:type="page"/>
      </w:r>
      <w:r w:rsidR="00475033">
        <w:rPr>
          <w:rFonts w:ascii="Arial" w:hAnsi="Arial" w:cs="Arial"/>
          <w:b/>
        </w:rPr>
        <w:lastRenderedPageBreak/>
        <w:t xml:space="preserve">Derby City </w:t>
      </w:r>
      <w:r w:rsidR="00EA165D" w:rsidRPr="00475033">
        <w:rPr>
          <w:rFonts w:ascii="Arial" w:hAnsi="Arial" w:cs="Arial"/>
          <w:b/>
        </w:rPr>
        <w:t>Virtual School Premium</w:t>
      </w:r>
    </w:p>
    <w:p w14:paraId="534942E2" w14:textId="77777777" w:rsidR="00EA165D" w:rsidRPr="00475033" w:rsidRDefault="00EA165D" w:rsidP="00727EED">
      <w:pPr>
        <w:pStyle w:val="Default"/>
        <w:rPr>
          <w:rFonts w:ascii="Arial" w:hAnsi="Arial" w:cs="Arial"/>
          <w:color w:val="auto"/>
        </w:rPr>
      </w:pPr>
    </w:p>
    <w:p w14:paraId="3C97C4C0" w14:textId="3E767227" w:rsidR="00EA165D" w:rsidRPr="00475033" w:rsidRDefault="00EA165D" w:rsidP="00727EED">
      <w:pPr>
        <w:pStyle w:val="Default"/>
        <w:rPr>
          <w:rFonts w:ascii="Arial" w:hAnsi="Arial" w:cs="Arial"/>
          <w:color w:val="auto"/>
        </w:rPr>
      </w:pPr>
      <w:r w:rsidRPr="00475033">
        <w:rPr>
          <w:rFonts w:ascii="Arial" w:hAnsi="Arial" w:cs="Arial"/>
          <w:color w:val="auto"/>
        </w:rPr>
        <w:t xml:space="preserve">In Derby the Virtual School will create a “Virtual School Premium” which will be used to pay for </w:t>
      </w:r>
      <w:r w:rsidR="00D00F76" w:rsidRPr="00475033">
        <w:rPr>
          <w:rFonts w:ascii="Arial" w:hAnsi="Arial" w:cs="Arial"/>
          <w:color w:val="auto"/>
        </w:rPr>
        <w:t>exceptional need identified in the ePEP w</w:t>
      </w:r>
      <w:r w:rsidR="00F61D50">
        <w:rPr>
          <w:rFonts w:ascii="Arial" w:hAnsi="Arial" w:cs="Arial"/>
          <w:color w:val="auto"/>
        </w:rPr>
        <w:t>hich is over and above what</w:t>
      </w:r>
      <w:r w:rsidR="00DC0A65">
        <w:rPr>
          <w:rFonts w:ascii="Arial" w:hAnsi="Arial" w:cs="Arial"/>
          <w:color w:val="auto"/>
        </w:rPr>
        <w:t xml:space="preserve"> would normally be asked for</w:t>
      </w:r>
      <w:r w:rsidR="00727EED" w:rsidRPr="00475033">
        <w:rPr>
          <w:rFonts w:ascii="Arial" w:hAnsi="Arial" w:cs="Arial"/>
          <w:color w:val="auto"/>
        </w:rPr>
        <w:t>;</w:t>
      </w:r>
      <w:r w:rsidR="00D00F76" w:rsidRPr="00475033">
        <w:rPr>
          <w:rFonts w:ascii="Arial" w:hAnsi="Arial" w:cs="Arial"/>
          <w:color w:val="auto"/>
        </w:rPr>
        <w:t xml:space="preserve"> and </w:t>
      </w:r>
      <w:r w:rsidRPr="00475033">
        <w:rPr>
          <w:rFonts w:ascii="Arial" w:hAnsi="Arial" w:cs="Arial"/>
          <w:color w:val="auto"/>
        </w:rPr>
        <w:t>certain programmes to su</w:t>
      </w:r>
      <w:r w:rsidR="0081184D" w:rsidRPr="00475033">
        <w:rPr>
          <w:rFonts w:ascii="Arial" w:hAnsi="Arial" w:cs="Arial"/>
          <w:color w:val="auto"/>
        </w:rPr>
        <w:t xml:space="preserve">pport </w:t>
      </w:r>
      <w:r w:rsidR="00E97F13">
        <w:rPr>
          <w:rFonts w:ascii="Arial" w:hAnsi="Arial" w:cs="Arial"/>
          <w:color w:val="auto"/>
        </w:rPr>
        <w:t>CLA</w:t>
      </w:r>
      <w:r w:rsidR="0081184D" w:rsidRPr="00475033">
        <w:rPr>
          <w:rFonts w:ascii="Arial" w:hAnsi="Arial" w:cs="Arial"/>
          <w:color w:val="auto"/>
        </w:rPr>
        <w:t xml:space="preserve"> pupils </w:t>
      </w:r>
      <w:r w:rsidR="00DC0A65">
        <w:rPr>
          <w:rFonts w:ascii="Arial" w:hAnsi="Arial" w:cs="Arial"/>
          <w:color w:val="auto"/>
        </w:rPr>
        <w:t xml:space="preserve">e.g. additional EP emotional and behavioural support, targeted tuition for national assessments, </w:t>
      </w:r>
      <w:r w:rsidR="00DF0E41">
        <w:rPr>
          <w:rFonts w:ascii="Arial" w:hAnsi="Arial" w:cs="Arial"/>
          <w:color w:val="auto"/>
        </w:rPr>
        <w:t>Achievement Rewards</w:t>
      </w:r>
      <w:r w:rsidR="00DC0A65">
        <w:rPr>
          <w:rFonts w:ascii="Arial" w:hAnsi="Arial" w:cs="Arial"/>
          <w:color w:val="auto"/>
        </w:rPr>
        <w:t>, and</w:t>
      </w:r>
      <w:r w:rsidR="00DF0E41">
        <w:rPr>
          <w:rFonts w:ascii="Arial" w:hAnsi="Arial" w:cs="Arial"/>
          <w:color w:val="auto"/>
        </w:rPr>
        <w:t xml:space="preserve"> Book</w:t>
      </w:r>
      <w:r w:rsidR="00DC0A65">
        <w:rPr>
          <w:rFonts w:ascii="Arial" w:hAnsi="Arial" w:cs="Arial"/>
          <w:color w:val="auto"/>
        </w:rPr>
        <w:t xml:space="preserve"> vouchers to encourage reading.  In addition</w:t>
      </w:r>
      <w:r w:rsidR="00DF0E41">
        <w:rPr>
          <w:rFonts w:ascii="Arial" w:hAnsi="Arial" w:cs="Arial"/>
          <w:color w:val="auto"/>
        </w:rPr>
        <w:t>,</w:t>
      </w:r>
      <w:r w:rsidR="00DC0A65">
        <w:rPr>
          <w:rFonts w:ascii="Arial" w:hAnsi="Arial" w:cs="Arial"/>
          <w:color w:val="auto"/>
        </w:rPr>
        <w:t xml:space="preserve"> we use this funding to offer a range of CPD opportunities and training to all designated teachers, social workers and carers.</w:t>
      </w:r>
    </w:p>
    <w:p w14:paraId="2563BBC4" w14:textId="77777777" w:rsidR="00EA165D" w:rsidRPr="00475033" w:rsidRDefault="00EA165D" w:rsidP="00727EED">
      <w:pPr>
        <w:pStyle w:val="Default"/>
        <w:rPr>
          <w:rFonts w:ascii="Arial" w:hAnsi="Arial" w:cs="Arial"/>
          <w:b/>
          <w:bCs/>
          <w:color w:val="auto"/>
        </w:rPr>
      </w:pPr>
    </w:p>
    <w:p w14:paraId="7E2702A6" w14:textId="77777777" w:rsidR="00716A19" w:rsidRPr="00475033" w:rsidRDefault="00041A59" w:rsidP="00727EED">
      <w:pPr>
        <w:pStyle w:val="Default"/>
        <w:rPr>
          <w:rFonts w:ascii="Arial" w:hAnsi="Arial" w:cs="Arial"/>
          <w:b/>
          <w:bCs/>
          <w:color w:val="auto"/>
        </w:rPr>
      </w:pPr>
      <w:r w:rsidRPr="00475033">
        <w:rPr>
          <w:rFonts w:ascii="Arial" w:hAnsi="Arial" w:cs="Arial"/>
          <w:b/>
          <w:bCs/>
          <w:color w:val="auto"/>
        </w:rPr>
        <w:t>How and why will the amo</w:t>
      </w:r>
      <w:r w:rsidR="001C194C" w:rsidRPr="00475033">
        <w:rPr>
          <w:rFonts w:ascii="Arial" w:hAnsi="Arial" w:cs="Arial"/>
          <w:b/>
          <w:bCs/>
          <w:color w:val="auto"/>
        </w:rPr>
        <w:t>unt of Pupil Premium Plus vary?</w:t>
      </w:r>
    </w:p>
    <w:p w14:paraId="399DA034" w14:textId="77777777" w:rsidR="001C194C" w:rsidRPr="00475033" w:rsidRDefault="001C194C" w:rsidP="00727EED">
      <w:pPr>
        <w:pStyle w:val="Default"/>
        <w:rPr>
          <w:rFonts w:ascii="Arial" w:hAnsi="Arial" w:cs="Arial"/>
          <w:color w:val="auto"/>
        </w:rPr>
      </w:pPr>
    </w:p>
    <w:p w14:paraId="6F17B524" w14:textId="7EFC1372" w:rsidR="00CA052E" w:rsidRPr="00475033" w:rsidRDefault="00041A59" w:rsidP="00727EED">
      <w:pPr>
        <w:pStyle w:val="Default"/>
        <w:spacing w:after="128"/>
        <w:rPr>
          <w:rFonts w:ascii="Arial" w:hAnsi="Arial" w:cs="Arial"/>
          <w:color w:val="auto"/>
        </w:rPr>
      </w:pPr>
      <w:r w:rsidRPr="00475033">
        <w:rPr>
          <w:rFonts w:ascii="Arial" w:hAnsi="Arial" w:cs="Arial"/>
          <w:color w:val="auto"/>
        </w:rPr>
        <w:t>Childr</w:t>
      </w:r>
      <w:r w:rsidR="00FC09FF" w:rsidRPr="00475033">
        <w:rPr>
          <w:rFonts w:ascii="Arial" w:hAnsi="Arial" w:cs="Arial"/>
          <w:color w:val="auto"/>
        </w:rPr>
        <w:t xml:space="preserve">en’s needs vary and can ‘spike’.  </w:t>
      </w:r>
      <w:r w:rsidRPr="00475033">
        <w:rPr>
          <w:rFonts w:ascii="Arial" w:hAnsi="Arial" w:cs="Arial"/>
          <w:color w:val="auto"/>
        </w:rPr>
        <w:t xml:space="preserve">For some children </w:t>
      </w:r>
      <w:r w:rsidR="003C529B">
        <w:rPr>
          <w:rFonts w:ascii="Arial" w:hAnsi="Arial" w:cs="Arial"/>
          <w:color w:val="auto"/>
        </w:rPr>
        <w:t>£2,</w:t>
      </w:r>
      <w:r w:rsidR="00E97F13">
        <w:rPr>
          <w:rFonts w:ascii="Arial" w:hAnsi="Arial" w:cs="Arial"/>
          <w:color w:val="auto"/>
        </w:rPr>
        <w:t>690</w:t>
      </w:r>
      <w:r w:rsidRPr="00475033">
        <w:rPr>
          <w:rFonts w:ascii="Arial" w:hAnsi="Arial" w:cs="Arial"/>
          <w:color w:val="auto"/>
        </w:rPr>
        <w:t xml:space="preserve"> is only a fraction of the cost</w:t>
      </w:r>
      <w:r w:rsidR="00CA052E" w:rsidRPr="00475033">
        <w:rPr>
          <w:rFonts w:ascii="Arial" w:hAnsi="Arial" w:cs="Arial"/>
          <w:color w:val="auto"/>
        </w:rPr>
        <w:t xml:space="preserve"> of the support they need.  Additional costs can come from:</w:t>
      </w:r>
    </w:p>
    <w:p w14:paraId="7B8D2680" w14:textId="77777777" w:rsidR="00CA052E" w:rsidRPr="009B62C9" w:rsidRDefault="00CA052E" w:rsidP="009B62C9">
      <w:pPr>
        <w:pStyle w:val="Default"/>
        <w:numPr>
          <w:ilvl w:val="0"/>
          <w:numId w:val="22"/>
        </w:numPr>
        <w:spacing w:after="120"/>
        <w:rPr>
          <w:rFonts w:ascii="Arial" w:hAnsi="Arial" w:cs="Arial"/>
          <w:color w:val="auto"/>
        </w:rPr>
      </w:pPr>
      <w:r w:rsidRPr="00475033">
        <w:rPr>
          <w:rFonts w:ascii="Arial" w:hAnsi="Arial" w:cs="Arial"/>
          <w:color w:val="auto"/>
        </w:rPr>
        <w:t>c</w:t>
      </w:r>
      <w:r w:rsidR="00041A59" w:rsidRPr="00475033">
        <w:rPr>
          <w:rFonts w:ascii="Arial" w:hAnsi="Arial" w:cs="Arial"/>
          <w:color w:val="auto"/>
        </w:rPr>
        <w:t xml:space="preserve">hildren who come into care in an emergency with a fragmented home and education history and who are behind academically </w:t>
      </w:r>
    </w:p>
    <w:p w14:paraId="710B0996" w14:textId="77777777" w:rsidR="00CA052E" w:rsidRDefault="00CA052E" w:rsidP="009B62C9">
      <w:pPr>
        <w:pStyle w:val="Default"/>
        <w:numPr>
          <w:ilvl w:val="0"/>
          <w:numId w:val="22"/>
        </w:numPr>
        <w:spacing w:after="120"/>
        <w:rPr>
          <w:rFonts w:ascii="Arial" w:hAnsi="Arial" w:cs="Arial"/>
          <w:color w:val="auto"/>
        </w:rPr>
      </w:pPr>
      <w:r w:rsidRPr="00475033">
        <w:rPr>
          <w:rFonts w:ascii="Arial" w:hAnsi="Arial" w:cs="Arial"/>
          <w:color w:val="auto"/>
        </w:rPr>
        <w:t>c</w:t>
      </w:r>
      <w:r w:rsidR="00041A59" w:rsidRPr="00475033">
        <w:rPr>
          <w:rFonts w:ascii="Arial" w:hAnsi="Arial" w:cs="Arial"/>
          <w:color w:val="auto"/>
        </w:rPr>
        <w:t xml:space="preserve">hildren who </w:t>
      </w:r>
      <w:proofErr w:type="gramStart"/>
      <w:r w:rsidR="00041A59" w:rsidRPr="00475033">
        <w:rPr>
          <w:rFonts w:ascii="Arial" w:hAnsi="Arial" w:cs="Arial"/>
          <w:color w:val="auto"/>
        </w:rPr>
        <w:t>have to</w:t>
      </w:r>
      <w:proofErr w:type="gramEnd"/>
      <w:r w:rsidR="00041A59" w:rsidRPr="00475033">
        <w:rPr>
          <w:rFonts w:ascii="Arial" w:hAnsi="Arial" w:cs="Arial"/>
          <w:color w:val="auto"/>
        </w:rPr>
        <w:t xml:space="preserve"> move into</w:t>
      </w:r>
      <w:r w:rsidR="00E6657F">
        <w:rPr>
          <w:rFonts w:ascii="Arial" w:hAnsi="Arial" w:cs="Arial"/>
          <w:color w:val="auto"/>
        </w:rPr>
        <w:t xml:space="preserve"> or out of city in an emergency</w:t>
      </w:r>
    </w:p>
    <w:p w14:paraId="4F7BC0E5" w14:textId="2652B4DF" w:rsidR="00CA052E" w:rsidRPr="009B62C9" w:rsidRDefault="00CA052E" w:rsidP="009B62C9">
      <w:pPr>
        <w:pStyle w:val="Default"/>
        <w:numPr>
          <w:ilvl w:val="0"/>
          <w:numId w:val="22"/>
        </w:numPr>
        <w:spacing w:after="120"/>
        <w:rPr>
          <w:rFonts w:ascii="Arial" w:hAnsi="Arial" w:cs="Arial"/>
          <w:color w:val="auto"/>
        </w:rPr>
      </w:pPr>
      <w:r w:rsidRPr="00475033">
        <w:rPr>
          <w:rFonts w:ascii="Arial" w:hAnsi="Arial" w:cs="Arial"/>
          <w:color w:val="auto"/>
        </w:rPr>
        <w:t>c</w:t>
      </w:r>
      <w:r w:rsidR="00041A59" w:rsidRPr="00475033">
        <w:rPr>
          <w:rFonts w:ascii="Arial" w:hAnsi="Arial" w:cs="Arial"/>
          <w:color w:val="auto"/>
        </w:rPr>
        <w:t xml:space="preserve">hildren </w:t>
      </w:r>
      <w:r w:rsidR="00596104">
        <w:rPr>
          <w:rFonts w:ascii="Arial" w:hAnsi="Arial" w:cs="Arial"/>
          <w:color w:val="auto"/>
        </w:rPr>
        <w:t>placed</w:t>
      </w:r>
      <w:r w:rsidR="00041A59" w:rsidRPr="00475033">
        <w:rPr>
          <w:rFonts w:ascii="Arial" w:hAnsi="Arial" w:cs="Arial"/>
          <w:color w:val="auto"/>
        </w:rPr>
        <w:t xml:space="preserve"> out of city in other</w:t>
      </w:r>
      <w:r w:rsidR="00E6657F">
        <w:rPr>
          <w:rFonts w:ascii="Arial" w:hAnsi="Arial" w:cs="Arial"/>
          <w:color w:val="auto"/>
        </w:rPr>
        <w:t xml:space="preserve"> LAs who</w:t>
      </w:r>
      <w:r w:rsidR="00041A59" w:rsidRPr="00475033">
        <w:rPr>
          <w:rFonts w:ascii="Arial" w:hAnsi="Arial" w:cs="Arial"/>
          <w:color w:val="auto"/>
        </w:rPr>
        <w:t xml:space="preserve"> will lose out without additional help </w:t>
      </w:r>
    </w:p>
    <w:p w14:paraId="59A3DF57" w14:textId="77777777" w:rsidR="00041A59" w:rsidRPr="00475033" w:rsidRDefault="00CA052E" w:rsidP="009B62C9">
      <w:pPr>
        <w:pStyle w:val="Default"/>
        <w:numPr>
          <w:ilvl w:val="0"/>
          <w:numId w:val="22"/>
        </w:numPr>
        <w:spacing w:after="120"/>
        <w:rPr>
          <w:rFonts w:ascii="Arial" w:hAnsi="Arial" w:cs="Arial"/>
          <w:color w:val="auto"/>
        </w:rPr>
      </w:pPr>
      <w:r w:rsidRPr="00475033">
        <w:rPr>
          <w:rFonts w:ascii="Arial" w:hAnsi="Arial" w:cs="Arial"/>
          <w:color w:val="auto"/>
        </w:rPr>
        <w:t>c</w:t>
      </w:r>
      <w:r w:rsidR="00041A59" w:rsidRPr="00475033">
        <w:rPr>
          <w:rFonts w:ascii="Arial" w:hAnsi="Arial" w:cs="Arial"/>
          <w:color w:val="auto"/>
        </w:rPr>
        <w:t xml:space="preserve">hildren where there is a significant and often delayed reaction to abuse and neglect, which manifests in hard to anticipate behavioural ‘spikes’ </w:t>
      </w:r>
    </w:p>
    <w:p w14:paraId="7EBBF7C0" w14:textId="77777777" w:rsidR="00B83F06" w:rsidRPr="00475033" w:rsidRDefault="00B83F06" w:rsidP="00727EED">
      <w:pPr>
        <w:pStyle w:val="Default"/>
        <w:rPr>
          <w:rFonts w:ascii="Arial" w:hAnsi="Arial" w:cs="Arial"/>
          <w:color w:val="auto"/>
        </w:rPr>
      </w:pPr>
    </w:p>
    <w:p w14:paraId="0C1C7737" w14:textId="77777777" w:rsidR="00041A59" w:rsidRPr="00475033" w:rsidRDefault="009F22D2" w:rsidP="00727EED">
      <w:pPr>
        <w:pStyle w:val="Default"/>
        <w:spacing w:after="147"/>
        <w:rPr>
          <w:rFonts w:ascii="Arial" w:hAnsi="Arial" w:cs="Arial"/>
          <w:color w:val="auto"/>
        </w:rPr>
      </w:pPr>
      <w:r w:rsidRPr="00475033">
        <w:rPr>
          <w:rFonts w:ascii="Arial" w:hAnsi="Arial" w:cs="Arial"/>
          <w:color w:val="auto"/>
        </w:rPr>
        <w:t>In view of this, there may</w:t>
      </w:r>
      <w:r w:rsidR="00041A59" w:rsidRPr="00475033">
        <w:rPr>
          <w:rFonts w:ascii="Arial" w:hAnsi="Arial" w:cs="Arial"/>
          <w:color w:val="auto"/>
        </w:rPr>
        <w:t xml:space="preserve"> be a significant difference in the amount of Pupil Premium Plus distributed. </w:t>
      </w:r>
    </w:p>
    <w:p w14:paraId="3B163333" w14:textId="77777777" w:rsidR="00041A59" w:rsidRDefault="00041A59" w:rsidP="00727EED">
      <w:pPr>
        <w:pStyle w:val="Default"/>
        <w:rPr>
          <w:rFonts w:ascii="Arial" w:hAnsi="Arial" w:cs="Arial"/>
          <w:color w:val="auto"/>
        </w:rPr>
      </w:pPr>
      <w:r w:rsidRPr="00475033">
        <w:rPr>
          <w:rFonts w:ascii="Arial" w:hAnsi="Arial" w:cs="Arial"/>
          <w:color w:val="auto"/>
        </w:rPr>
        <w:t xml:space="preserve">Proposals to pool Pupil Premium Plus in a school to enhance services, providing its use is directly linked to children in care’s </w:t>
      </w:r>
      <w:r w:rsidR="00A1780D" w:rsidRPr="00475033">
        <w:rPr>
          <w:rFonts w:ascii="Arial" w:hAnsi="Arial" w:cs="Arial"/>
          <w:color w:val="auto"/>
        </w:rPr>
        <w:t xml:space="preserve">needs via the </w:t>
      </w:r>
      <w:r w:rsidR="00FC09FF" w:rsidRPr="00475033">
        <w:rPr>
          <w:rFonts w:ascii="Arial" w:hAnsi="Arial" w:cs="Arial"/>
          <w:color w:val="auto"/>
        </w:rPr>
        <w:t>e</w:t>
      </w:r>
      <w:r w:rsidR="00A1780D" w:rsidRPr="00475033">
        <w:rPr>
          <w:rFonts w:ascii="Arial" w:hAnsi="Arial" w:cs="Arial"/>
          <w:color w:val="auto"/>
        </w:rPr>
        <w:t>PEP, are allowed.</w:t>
      </w:r>
    </w:p>
    <w:p w14:paraId="5DB70A89" w14:textId="77777777" w:rsidR="00E47613" w:rsidRDefault="00E47613" w:rsidP="00727EED">
      <w:pPr>
        <w:pStyle w:val="Default"/>
        <w:rPr>
          <w:rFonts w:ascii="Arial" w:hAnsi="Arial" w:cs="Arial"/>
          <w:color w:val="auto"/>
        </w:rPr>
      </w:pPr>
    </w:p>
    <w:p w14:paraId="521C0FE5" w14:textId="32BFDFC0" w:rsidR="00E47613" w:rsidRPr="00475033" w:rsidRDefault="00E47613" w:rsidP="00727EED">
      <w:pPr>
        <w:pStyle w:val="Default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In a small group intervention with one of four children being </w:t>
      </w:r>
      <w:r w:rsidR="00E97F13">
        <w:rPr>
          <w:rFonts w:ascii="Arial" w:hAnsi="Arial" w:cs="Arial"/>
          <w:color w:val="auto"/>
        </w:rPr>
        <w:t>CLA</w:t>
      </w:r>
      <w:r>
        <w:rPr>
          <w:rFonts w:ascii="Arial" w:hAnsi="Arial" w:cs="Arial"/>
          <w:color w:val="auto"/>
        </w:rPr>
        <w:t>.  We would expect to be asked to contribute ¼ of the cost of this provision from pupil premium plus funding.</w:t>
      </w:r>
    </w:p>
    <w:p w14:paraId="199AB423" w14:textId="77777777" w:rsidR="009B0DA1" w:rsidRPr="00475033" w:rsidRDefault="009B0DA1" w:rsidP="00727EED">
      <w:pPr>
        <w:pStyle w:val="Default"/>
        <w:rPr>
          <w:rFonts w:ascii="Arial" w:hAnsi="Arial" w:cs="Arial"/>
          <w:b/>
          <w:bCs/>
          <w:color w:val="auto"/>
        </w:rPr>
      </w:pPr>
    </w:p>
    <w:p w14:paraId="5EFD646D" w14:textId="77777777" w:rsidR="00041A59" w:rsidRPr="00475033" w:rsidRDefault="00041A59" w:rsidP="00727EED">
      <w:pPr>
        <w:pStyle w:val="Default"/>
        <w:rPr>
          <w:rFonts w:ascii="Arial" w:hAnsi="Arial" w:cs="Arial"/>
          <w:color w:val="auto"/>
        </w:rPr>
      </w:pPr>
      <w:r w:rsidRPr="00475033">
        <w:rPr>
          <w:rFonts w:ascii="Arial" w:hAnsi="Arial" w:cs="Arial"/>
          <w:b/>
          <w:bCs/>
          <w:color w:val="auto"/>
        </w:rPr>
        <w:t xml:space="preserve">Circumstances in which Pupil Premium Plus will not be provided </w:t>
      </w:r>
    </w:p>
    <w:p w14:paraId="3A028EE7" w14:textId="77777777" w:rsidR="00716A19" w:rsidRPr="00475033" w:rsidRDefault="00716A19" w:rsidP="00727EED">
      <w:pPr>
        <w:pStyle w:val="Default"/>
        <w:rPr>
          <w:rFonts w:ascii="Arial" w:hAnsi="Arial" w:cs="Arial"/>
          <w:color w:val="auto"/>
        </w:rPr>
      </w:pPr>
    </w:p>
    <w:p w14:paraId="0F30FD93" w14:textId="2FDF57A3" w:rsidR="00A2612B" w:rsidRPr="009B62C9" w:rsidRDefault="00041A59" w:rsidP="009B62C9">
      <w:pPr>
        <w:pStyle w:val="Default"/>
        <w:numPr>
          <w:ilvl w:val="0"/>
          <w:numId w:val="30"/>
        </w:numPr>
        <w:spacing w:after="120"/>
        <w:rPr>
          <w:rFonts w:ascii="Arial" w:hAnsi="Arial" w:cs="Arial"/>
          <w:color w:val="auto"/>
        </w:rPr>
      </w:pPr>
      <w:r w:rsidRPr="00475033">
        <w:rPr>
          <w:rFonts w:ascii="Arial" w:hAnsi="Arial" w:cs="Arial"/>
          <w:color w:val="auto"/>
        </w:rPr>
        <w:t xml:space="preserve">Pupil Premium Plus will not be used to double fund or </w:t>
      </w:r>
      <w:r w:rsidR="00596104">
        <w:rPr>
          <w:rFonts w:ascii="Arial" w:hAnsi="Arial" w:cs="Arial"/>
          <w:color w:val="auto"/>
        </w:rPr>
        <w:t>replace</w:t>
      </w:r>
      <w:r w:rsidRPr="00475033">
        <w:rPr>
          <w:rFonts w:ascii="Arial" w:hAnsi="Arial" w:cs="Arial"/>
          <w:color w:val="auto"/>
        </w:rPr>
        <w:t xml:space="preserve"> funding which should already have been allocated to the school to sup</w:t>
      </w:r>
      <w:r w:rsidR="00DC1B77" w:rsidRPr="00475033">
        <w:rPr>
          <w:rFonts w:ascii="Arial" w:hAnsi="Arial" w:cs="Arial"/>
          <w:color w:val="auto"/>
        </w:rPr>
        <w:t>port the child and specifically;</w:t>
      </w:r>
      <w:r w:rsidR="0081184D" w:rsidRPr="00475033">
        <w:rPr>
          <w:rFonts w:ascii="Arial" w:hAnsi="Arial" w:cs="Arial"/>
          <w:color w:val="auto"/>
        </w:rPr>
        <w:t xml:space="preserve"> </w:t>
      </w:r>
      <w:r w:rsidRPr="00475033">
        <w:rPr>
          <w:rFonts w:ascii="Arial" w:hAnsi="Arial" w:cs="Arial"/>
          <w:color w:val="auto"/>
        </w:rPr>
        <w:t>to fund services that should be provid</w:t>
      </w:r>
      <w:r w:rsidR="0081184D" w:rsidRPr="00475033">
        <w:rPr>
          <w:rFonts w:ascii="Arial" w:hAnsi="Arial" w:cs="Arial"/>
          <w:color w:val="auto"/>
        </w:rPr>
        <w:t xml:space="preserve">ed via a statement, or EHC plan; or, </w:t>
      </w:r>
      <w:r w:rsidRPr="00475033">
        <w:rPr>
          <w:rFonts w:ascii="Arial" w:hAnsi="Arial" w:cs="Arial"/>
          <w:color w:val="auto"/>
        </w:rPr>
        <w:t>other statutory work e.g. statutory assessment</w:t>
      </w:r>
      <w:r w:rsidR="009F22D2" w:rsidRPr="00475033">
        <w:rPr>
          <w:rFonts w:ascii="Arial" w:hAnsi="Arial" w:cs="Arial"/>
          <w:color w:val="auto"/>
        </w:rPr>
        <w:t xml:space="preserve"> or support from health</w:t>
      </w:r>
    </w:p>
    <w:p w14:paraId="657CB915" w14:textId="4B0C7100" w:rsidR="00A2612B" w:rsidRDefault="00A2612B" w:rsidP="009B62C9">
      <w:pPr>
        <w:pStyle w:val="Default"/>
        <w:numPr>
          <w:ilvl w:val="0"/>
          <w:numId w:val="30"/>
        </w:numPr>
        <w:spacing w:after="120"/>
        <w:rPr>
          <w:rFonts w:ascii="Arial" w:hAnsi="Arial" w:cs="Arial"/>
          <w:color w:val="auto"/>
        </w:rPr>
      </w:pPr>
      <w:r w:rsidRPr="00475033">
        <w:rPr>
          <w:rFonts w:ascii="Arial" w:hAnsi="Arial" w:cs="Arial"/>
          <w:color w:val="auto"/>
        </w:rPr>
        <w:t>School trips</w:t>
      </w:r>
      <w:r w:rsidR="00796592" w:rsidRPr="00475033">
        <w:rPr>
          <w:rFonts w:ascii="Arial" w:hAnsi="Arial" w:cs="Arial"/>
          <w:color w:val="auto"/>
        </w:rPr>
        <w:t>, social and leisure activities</w:t>
      </w:r>
      <w:r w:rsidR="008B69F4">
        <w:rPr>
          <w:rFonts w:ascii="Arial" w:hAnsi="Arial" w:cs="Arial"/>
          <w:color w:val="auto"/>
        </w:rPr>
        <w:t>, school uniform</w:t>
      </w:r>
      <w:r w:rsidRPr="00475033">
        <w:rPr>
          <w:rFonts w:ascii="Arial" w:hAnsi="Arial" w:cs="Arial"/>
          <w:color w:val="auto"/>
        </w:rPr>
        <w:t xml:space="preserve"> – carers receive an allowance</w:t>
      </w:r>
      <w:r w:rsidR="00796592" w:rsidRPr="00475033">
        <w:rPr>
          <w:rFonts w:ascii="Arial" w:hAnsi="Arial" w:cs="Arial"/>
          <w:color w:val="auto"/>
        </w:rPr>
        <w:t xml:space="preserve"> which should cover these costs</w:t>
      </w:r>
    </w:p>
    <w:p w14:paraId="7CD53BCF" w14:textId="77777777" w:rsidR="00DF0E41" w:rsidRPr="009B62C9" w:rsidRDefault="00DF0E41" w:rsidP="009B62C9">
      <w:pPr>
        <w:pStyle w:val="Default"/>
        <w:numPr>
          <w:ilvl w:val="0"/>
          <w:numId w:val="30"/>
        </w:numPr>
        <w:spacing w:after="120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The funding of therapies from an outside agency to the school will not be supported.  </w:t>
      </w:r>
      <w:r w:rsidR="00DB151F">
        <w:rPr>
          <w:rFonts w:ascii="Arial" w:hAnsi="Arial" w:cs="Arial"/>
          <w:color w:val="auto"/>
        </w:rPr>
        <w:t>The f</w:t>
      </w:r>
      <w:r>
        <w:rPr>
          <w:rFonts w:ascii="Arial" w:hAnsi="Arial" w:cs="Arial"/>
          <w:color w:val="auto"/>
        </w:rPr>
        <w:t xml:space="preserve">unding, appropriateness and accountability for this type of support should be through health and social care.  A referral </w:t>
      </w:r>
      <w:r w:rsidR="00DB151F">
        <w:rPr>
          <w:rFonts w:ascii="Arial" w:hAnsi="Arial" w:cs="Arial"/>
          <w:color w:val="auto"/>
        </w:rPr>
        <w:t>should b</w:t>
      </w:r>
      <w:r>
        <w:rPr>
          <w:rFonts w:ascii="Arial" w:hAnsi="Arial" w:cs="Arial"/>
          <w:color w:val="auto"/>
        </w:rPr>
        <w:t>e made by the social worker</w:t>
      </w:r>
      <w:r w:rsidR="00DB151F">
        <w:rPr>
          <w:rFonts w:ascii="Arial" w:hAnsi="Arial" w:cs="Arial"/>
          <w:color w:val="auto"/>
        </w:rPr>
        <w:t xml:space="preserve"> to the Emotional Wellbeing Service or to the Complex Case Panel</w:t>
      </w:r>
      <w:r w:rsidR="003E09E3">
        <w:rPr>
          <w:rFonts w:ascii="Arial" w:hAnsi="Arial" w:cs="Arial"/>
          <w:color w:val="auto"/>
        </w:rPr>
        <w:t xml:space="preserve"> if therapy from an outside organisation is required.</w:t>
      </w:r>
    </w:p>
    <w:p w14:paraId="1B646498" w14:textId="48A1A205" w:rsidR="00A2612B" w:rsidRPr="009B62C9" w:rsidRDefault="00041A59" w:rsidP="009B62C9">
      <w:pPr>
        <w:pStyle w:val="Default"/>
        <w:numPr>
          <w:ilvl w:val="0"/>
          <w:numId w:val="30"/>
        </w:numPr>
        <w:spacing w:after="120"/>
        <w:rPr>
          <w:rFonts w:ascii="Arial" w:hAnsi="Arial" w:cs="Arial"/>
          <w:color w:val="auto"/>
        </w:rPr>
      </w:pPr>
      <w:r w:rsidRPr="00475033">
        <w:rPr>
          <w:rFonts w:ascii="Arial" w:hAnsi="Arial" w:cs="Arial"/>
          <w:color w:val="auto"/>
        </w:rPr>
        <w:t xml:space="preserve">The interventions put in </w:t>
      </w:r>
      <w:r w:rsidR="00596104" w:rsidRPr="00475033">
        <w:rPr>
          <w:rFonts w:ascii="Arial" w:hAnsi="Arial" w:cs="Arial"/>
          <w:color w:val="auto"/>
        </w:rPr>
        <w:t>p</w:t>
      </w:r>
      <w:r w:rsidR="00596104">
        <w:rPr>
          <w:rFonts w:ascii="Arial" w:hAnsi="Arial" w:cs="Arial"/>
          <w:color w:val="auto"/>
        </w:rPr>
        <w:t>lac</w:t>
      </w:r>
      <w:r w:rsidR="00596104" w:rsidRPr="00475033">
        <w:rPr>
          <w:rFonts w:ascii="Arial" w:hAnsi="Arial" w:cs="Arial"/>
          <w:color w:val="auto"/>
        </w:rPr>
        <w:t>e</w:t>
      </w:r>
      <w:r w:rsidR="00A2612B" w:rsidRPr="00475033">
        <w:rPr>
          <w:rFonts w:ascii="Arial" w:hAnsi="Arial" w:cs="Arial"/>
          <w:color w:val="auto"/>
        </w:rPr>
        <w:t xml:space="preserve"> do not require any funding </w:t>
      </w:r>
    </w:p>
    <w:p w14:paraId="7573E060" w14:textId="77777777" w:rsidR="00A2612B" w:rsidRPr="009B62C9" w:rsidRDefault="00041A59" w:rsidP="009B62C9">
      <w:pPr>
        <w:pStyle w:val="Default"/>
        <w:numPr>
          <w:ilvl w:val="0"/>
          <w:numId w:val="30"/>
        </w:numPr>
        <w:spacing w:after="120"/>
        <w:rPr>
          <w:rFonts w:ascii="Arial" w:hAnsi="Arial" w:cs="Arial"/>
          <w:color w:val="auto"/>
        </w:rPr>
      </w:pPr>
      <w:r w:rsidRPr="00475033">
        <w:rPr>
          <w:rFonts w:ascii="Arial" w:hAnsi="Arial" w:cs="Arial"/>
          <w:color w:val="auto"/>
        </w:rPr>
        <w:t>The school’s own funding covers</w:t>
      </w:r>
      <w:r w:rsidR="00A2612B" w:rsidRPr="00475033">
        <w:rPr>
          <w:rFonts w:ascii="Arial" w:hAnsi="Arial" w:cs="Arial"/>
          <w:color w:val="auto"/>
        </w:rPr>
        <w:t xml:space="preserve"> the cost of the interventions </w:t>
      </w:r>
    </w:p>
    <w:p w14:paraId="7973B5D0" w14:textId="77777777" w:rsidR="00A2612B" w:rsidRPr="009B62C9" w:rsidRDefault="009F22D2" w:rsidP="00727EED">
      <w:pPr>
        <w:pStyle w:val="Default"/>
        <w:numPr>
          <w:ilvl w:val="0"/>
          <w:numId w:val="30"/>
        </w:numPr>
        <w:spacing w:after="120"/>
        <w:rPr>
          <w:rFonts w:ascii="Arial" w:hAnsi="Arial" w:cs="Arial"/>
          <w:color w:val="auto"/>
        </w:rPr>
      </w:pPr>
      <w:r w:rsidRPr="00475033">
        <w:rPr>
          <w:rFonts w:ascii="Arial" w:hAnsi="Arial" w:cs="Arial"/>
          <w:color w:val="auto"/>
        </w:rPr>
        <w:lastRenderedPageBreak/>
        <w:t xml:space="preserve">The </w:t>
      </w:r>
      <w:r w:rsidR="001C194C" w:rsidRPr="00475033">
        <w:rPr>
          <w:rFonts w:ascii="Arial" w:hAnsi="Arial" w:cs="Arial"/>
          <w:color w:val="auto"/>
        </w:rPr>
        <w:t>e</w:t>
      </w:r>
      <w:r w:rsidR="0081184D" w:rsidRPr="00475033">
        <w:rPr>
          <w:rFonts w:ascii="Arial" w:hAnsi="Arial" w:cs="Arial"/>
          <w:color w:val="auto"/>
        </w:rPr>
        <w:t>PEP SMART t</w:t>
      </w:r>
      <w:r w:rsidR="00A2612B" w:rsidRPr="00475033">
        <w:rPr>
          <w:rFonts w:ascii="Arial" w:hAnsi="Arial" w:cs="Arial"/>
          <w:color w:val="auto"/>
        </w:rPr>
        <w:t>argets that are not aligned to the six areas outlined above</w:t>
      </w:r>
    </w:p>
    <w:p w14:paraId="6712DEFA" w14:textId="77777777" w:rsidR="00F1448F" w:rsidRDefault="00F1448F" w:rsidP="009B62C9">
      <w:pPr>
        <w:pStyle w:val="Default"/>
        <w:rPr>
          <w:rFonts w:ascii="Arial" w:hAnsi="Arial" w:cs="Arial"/>
          <w:b/>
          <w:bCs/>
          <w:color w:val="auto"/>
        </w:rPr>
      </w:pPr>
    </w:p>
    <w:p w14:paraId="5A0104BF" w14:textId="77777777" w:rsidR="000C1EA9" w:rsidRDefault="00041A59" w:rsidP="009B62C9">
      <w:pPr>
        <w:pStyle w:val="Default"/>
        <w:rPr>
          <w:rFonts w:ascii="Arial" w:hAnsi="Arial" w:cs="Arial"/>
          <w:color w:val="auto"/>
        </w:rPr>
      </w:pPr>
      <w:r w:rsidRPr="00475033">
        <w:rPr>
          <w:rFonts w:ascii="Arial" w:hAnsi="Arial" w:cs="Arial"/>
          <w:b/>
          <w:bCs/>
          <w:color w:val="auto"/>
        </w:rPr>
        <w:t>A</w:t>
      </w:r>
      <w:r w:rsidR="0080652D" w:rsidRPr="00475033">
        <w:rPr>
          <w:rFonts w:ascii="Arial" w:hAnsi="Arial" w:cs="Arial"/>
          <w:b/>
          <w:bCs/>
          <w:color w:val="auto"/>
        </w:rPr>
        <w:t>llocation of Pupil Premium Plus</w:t>
      </w:r>
      <w:r w:rsidR="00611DD9" w:rsidRPr="00475033">
        <w:rPr>
          <w:rFonts w:ascii="Arial" w:hAnsi="Arial" w:cs="Arial"/>
          <w:b/>
          <w:bCs/>
          <w:color w:val="auto"/>
        </w:rPr>
        <w:t xml:space="preserve"> to</w:t>
      </w:r>
      <w:r w:rsidRPr="00475033">
        <w:rPr>
          <w:rFonts w:ascii="Arial" w:hAnsi="Arial" w:cs="Arial"/>
          <w:b/>
          <w:bCs/>
          <w:color w:val="auto"/>
        </w:rPr>
        <w:t xml:space="preserve"> Schools and recoupment policy </w:t>
      </w:r>
    </w:p>
    <w:p w14:paraId="741FEAC0" w14:textId="77777777" w:rsidR="009B62C9" w:rsidRPr="00475033" w:rsidRDefault="009B62C9" w:rsidP="009B62C9">
      <w:pPr>
        <w:pStyle w:val="Default"/>
        <w:rPr>
          <w:rFonts w:ascii="Arial" w:hAnsi="Arial" w:cs="Arial"/>
          <w:color w:val="auto"/>
        </w:rPr>
      </w:pPr>
    </w:p>
    <w:p w14:paraId="077DC004" w14:textId="77777777" w:rsidR="00041A59" w:rsidRPr="00475033" w:rsidRDefault="00796592" w:rsidP="009B62C9">
      <w:pPr>
        <w:pStyle w:val="Default"/>
        <w:numPr>
          <w:ilvl w:val="0"/>
          <w:numId w:val="13"/>
        </w:numPr>
        <w:spacing w:after="120"/>
        <w:rPr>
          <w:rFonts w:ascii="Arial" w:hAnsi="Arial" w:cs="Arial"/>
          <w:color w:val="auto"/>
        </w:rPr>
      </w:pPr>
      <w:r w:rsidRPr="00475033">
        <w:rPr>
          <w:rFonts w:ascii="Arial" w:hAnsi="Arial" w:cs="Arial"/>
          <w:color w:val="auto"/>
        </w:rPr>
        <w:t>The Pupil Premium Plus grant</w:t>
      </w:r>
      <w:r w:rsidR="00041A59" w:rsidRPr="00475033">
        <w:rPr>
          <w:rFonts w:ascii="Arial" w:hAnsi="Arial" w:cs="Arial"/>
          <w:color w:val="auto"/>
        </w:rPr>
        <w:t xml:space="preserve"> will be</w:t>
      </w:r>
      <w:r w:rsidR="009F0C08" w:rsidRPr="00475033">
        <w:rPr>
          <w:rFonts w:ascii="Arial" w:hAnsi="Arial" w:cs="Arial"/>
          <w:color w:val="auto"/>
        </w:rPr>
        <w:t xml:space="preserve"> transferred</w:t>
      </w:r>
      <w:r w:rsidR="00342FB4" w:rsidRPr="00475033">
        <w:rPr>
          <w:rFonts w:ascii="Arial" w:hAnsi="Arial" w:cs="Arial"/>
          <w:color w:val="auto"/>
        </w:rPr>
        <w:t xml:space="preserve"> within 4 weeks of </w:t>
      </w:r>
      <w:r w:rsidRPr="00475033">
        <w:rPr>
          <w:rFonts w:ascii="Arial" w:hAnsi="Arial" w:cs="Arial"/>
          <w:color w:val="auto"/>
        </w:rPr>
        <w:t>the ePEP being quality assured</w:t>
      </w:r>
      <w:r w:rsidR="0080652D" w:rsidRPr="00475033">
        <w:rPr>
          <w:rFonts w:ascii="Arial" w:hAnsi="Arial" w:cs="Arial"/>
          <w:color w:val="auto"/>
        </w:rPr>
        <w:t xml:space="preserve"> to the agreed bank account</w:t>
      </w:r>
    </w:p>
    <w:p w14:paraId="7E3BFB18" w14:textId="40F7D444" w:rsidR="00611DD9" w:rsidRPr="00475033" w:rsidRDefault="00611DD9" w:rsidP="009B62C9">
      <w:pPr>
        <w:pStyle w:val="Default"/>
        <w:numPr>
          <w:ilvl w:val="0"/>
          <w:numId w:val="13"/>
        </w:numPr>
        <w:spacing w:after="120"/>
        <w:rPr>
          <w:rFonts w:ascii="Arial" w:hAnsi="Arial" w:cs="Arial"/>
          <w:color w:val="auto"/>
        </w:rPr>
      </w:pPr>
      <w:r w:rsidRPr="00475033">
        <w:rPr>
          <w:rFonts w:ascii="Arial" w:hAnsi="Arial" w:cs="Arial"/>
          <w:color w:val="auto"/>
        </w:rPr>
        <w:t xml:space="preserve">The monies will be transferred in </w:t>
      </w:r>
      <w:r w:rsidR="008B69F4">
        <w:rPr>
          <w:rFonts w:ascii="Arial" w:hAnsi="Arial" w:cs="Arial"/>
          <w:color w:val="auto"/>
        </w:rPr>
        <w:t>3</w:t>
      </w:r>
      <w:r w:rsidRPr="00475033">
        <w:rPr>
          <w:rFonts w:ascii="Arial" w:hAnsi="Arial" w:cs="Arial"/>
          <w:color w:val="auto"/>
        </w:rPr>
        <w:t xml:space="preserve"> instalments, based on the principle that there should be </w:t>
      </w:r>
      <w:r w:rsidR="005A7C2C">
        <w:rPr>
          <w:rFonts w:ascii="Arial" w:hAnsi="Arial" w:cs="Arial"/>
          <w:color w:val="auto"/>
        </w:rPr>
        <w:t xml:space="preserve">at least </w:t>
      </w:r>
      <w:r w:rsidR="008B69F4">
        <w:rPr>
          <w:rFonts w:ascii="Arial" w:hAnsi="Arial" w:cs="Arial"/>
          <w:color w:val="auto"/>
        </w:rPr>
        <w:t>3</w:t>
      </w:r>
      <w:r w:rsidRPr="00475033">
        <w:rPr>
          <w:rFonts w:ascii="Arial" w:hAnsi="Arial" w:cs="Arial"/>
          <w:color w:val="auto"/>
        </w:rPr>
        <w:t xml:space="preserve"> </w:t>
      </w:r>
      <w:proofErr w:type="spellStart"/>
      <w:r w:rsidR="0080652D" w:rsidRPr="00475033">
        <w:rPr>
          <w:rFonts w:ascii="Arial" w:hAnsi="Arial" w:cs="Arial"/>
          <w:color w:val="auto"/>
        </w:rPr>
        <w:t>e</w:t>
      </w:r>
      <w:r w:rsidRPr="00475033">
        <w:rPr>
          <w:rFonts w:ascii="Arial" w:hAnsi="Arial" w:cs="Arial"/>
          <w:color w:val="auto"/>
        </w:rPr>
        <w:t>PEPs</w:t>
      </w:r>
      <w:proofErr w:type="spellEnd"/>
      <w:r w:rsidR="008B69F4">
        <w:rPr>
          <w:rFonts w:ascii="Arial" w:hAnsi="Arial" w:cs="Arial"/>
          <w:color w:val="auto"/>
        </w:rPr>
        <w:t>/education meetings</w:t>
      </w:r>
      <w:r w:rsidRPr="00475033">
        <w:rPr>
          <w:rFonts w:ascii="Arial" w:hAnsi="Arial" w:cs="Arial"/>
          <w:color w:val="auto"/>
        </w:rPr>
        <w:t xml:space="preserve"> every year</w:t>
      </w:r>
    </w:p>
    <w:p w14:paraId="5E1CB6E9" w14:textId="77777777" w:rsidR="00041A59" w:rsidRPr="00475033" w:rsidRDefault="009F0C08" w:rsidP="009B62C9">
      <w:pPr>
        <w:pStyle w:val="Default"/>
        <w:numPr>
          <w:ilvl w:val="0"/>
          <w:numId w:val="13"/>
        </w:numPr>
        <w:spacing w:after="120"/>
        <w:rPr>
          <w:rFonts w:ascii="Arial" w:hAnsi="Arial" w:cs="Arial"/>
          <w:color w:val="auto"/>
        </w:rPr>
      </w:pPr>
      <w:r w:rsidRPr="00475033">
        <w:rPr>
          <w:rFonts w:ascii="Arial" w:hAnsi="Arial" w:cs="Arial"/>
          <w:color w:val="auto"/>
        </w:rPr>
        <w:t>P</w:t>
      </w:r>
      <w:r w:rsidR="00041A59" w:rsidRPr="00475033">
        <w:rPr>
          <w:rFonts w:ascii="Arial" w:hAnsi="Arial" w:cs="Arial"/>
          <w:color w:val="auto"/>
        </w:rPr>
        <w:t xml:space="preserve">ayments will be based on </w:t>
      </w:r>
      <w:r w:rsidR="00796592" w:rsidRPr="00475033">
        <w:rPr>
          <w:rFonts w:ascii="Arial" w:hAnsi="Arial" w:cs="Arial"/>
          <w:color w:val="auto"/>
        </w:rPr>
        <w:t xml:space="preserve">the </w:t>
      </w:r>
      <w:r w:rsidR="00DB151F">
        <w:rPr>
          <w:rFonts w:ascii="Arial" w:hAnsi="Arial" w:cs="Arial"/>
          <w:color w:val="auto"/>
        </w:rPr>
        <w:t xml:space="preserve">costed </w:t>
      </w:r>
      <w:r w:rsidR="00796592" w:rsidRPr="00475033">
        <w:rPr>
          <w:rFonts w:ascii="Arial" w:hAnsi="Arial" w:cs="Arial"/>
          <w:color w:val="auto"/>
        </w:rPr>
        <w:t>SMART targets within the</w:t>
      </w:r>
      <w:r w:rsidRPr="00475033">
        <w:rPr>
          <w:rFonts w:ascii="Arial" w:hAnsi="Arial" w:cs="Arial"/>
          <w:color w:val="auto"/>
        </w:rPr>
        <w:t xml:space="preserve"> </w:t>
      </w:r>
      <w:r w:rsidR="00796592" w:rsidRPr="00475033">
        <w:rPr>
          <w:rFonts w:ascii="Arial" w:hAnsi="Arial" w:cs="Arial"/>
          <w:color w:val="auto"/>
        </w:rPr>
        <w:t>e</w:t>
      </w:r>
      <w:r w:rsidRPr="00475033">
        <w:rPr>
          <w:rFonts w:ascii="Arial" w:hAnsi="Arial" w:cs="Arial"/>
          <w:color w:val="auto"/>
        </w:rPr>
        <w:t>PEP</w:t>
      </w:r>
      <w:r w:rsidR="00041A59" w:rsidRPr="00475033">
        <w:rPr>
          <w:rFonts w:ascii="Arial" w:hAnsi="Arial" w:cs="Arial"/>
          <w:color w:val="auto"/>
        </w:rPr>
        <w:t xml:space="preserve"> </w:t>
      </w:r>
    </w:p>
    <w:p w14:paraId="0EA1F7C4" w14:textId="77777777" w:rsidR="00041A59" w:rsidRPr="00475033" w:rsidRDefault="00041A59" w:rsidP="009B62C9">
      <w:pPr>
        <w:pStyle w:val="Default"/>
        <w:numPr>
          <w:ilvl w:val="0"/>
          <w:numId w:val="13"/>
        </w:numPr>
        <w:spacing w:after="120"/>
        <w:rPr>
          <w:rFonts w:ascii="Arial" w:hAnsi="Arial" w:cs="Arial"/>
          <w:color w:val="auto"/>
        </w:rPr>
      </w:pPr>
      <w:r w:rsidRPr="00475033">
        <w:rPr>
          <w:rFonts w:ascii="Arial" w:hAnsi="Arial" w:cs="Arial"/>
          <w:color w:val="auto"/>
        </w:rPr>
        <w:t xml:space="preserve">Where there is a need to clarify what funding a school is providing from its own resources, the school may need to provide evidence before Pupil Premium Plus can be allocated. </w:t>
      </w:r>
    </w:p>
    <w:p w14:paraId="76AADBFD" w14:textId="77777777" w:rsidR="00041A59" w:rsidRPr="00475033" w:rsidRDefault="00041A59" w:rsidP="009B62C9">
      <w:pPr>
        <w:pStyle w:val="Default"/>
        <w:numPr>
          <w:ilvl w:val="0"/>
          <w:numId w:val="13"/>
        </w:numPr>
        <w:spacing w:after="120"/>
        <w:rPr>
          <w:rFonts w:ascii="Arial" w:hAnsi="Arial" w:cs="Arial"/>
          <w:color w:val="auto"/>
        </w:rPr>
      </w:pPr>
      <w:r w:rsidRPr="00475033">
        <w:rPr>
          <w:rFonts w:ascii="Arial" w:hAnsi="Arial" w:cs="Arial"/>
          <w:color w:val="auto"/>
        </w:rPr>
        <w:t>We will not recoup Pupil Premium Plus where a child moves durin</w:t>
      </w:r>
      <w:r w:rsidR="009F0C08" w:rsidRPr="00475033">
        <w:rPr>
          <w:rFonts w:ascii="Arial" w:hAnsi="Arial" w:cs="Arial"/>
          <w:color w:val="auto"/>
        </w:rPr>
        <w:t>g the term, unless the</w:t>
      </w:r>
      <w:r w:rsidR="005C4879" w:rsidRPr="00475033">
        <w:rPr>
          <w:rFonts w:ascii="Arial" w:hAnsi="Arial" w:cs="Arial"/>
          <w:color w:val="auto"/>
        </w:rPr>
        <w:t xml:space="preserve"> amount is greater than </w:t>
      </w:r>
      <w:r w:rsidR="009F0C08" w:rsidRPr="00475033">
        <w:rPr>
          <w:rFonts w:ascii="Arial" w:hAnsi="Arial" w:cs="Arial"/>
          <w:color w:val="auto"/>
        </w:rPr>
        <w:t>£6</w:t>
      </w:r>
      <w:r w:rsidR="00985644" w:rsidRPr="00475033">
        <w:rPr>
          <w:rFonts w:ascii="Arial" w:hAnsi="Arial" w:cs="Arial"/>
          <w:color w:val="auto"/>
        </w:rPr>
        <w:t>00</w:t>
      </w:r>
    </w:p>
    <w:p w14:paraId="13C6652F" w14:textId="70A924AB" w:rsidR="00041A59" w:rsidRPr="00475033" w:rsidRDefault="00041A59" w:rsidP="009B62C9">
      <w:pPr>
        <w:pStyle w:val="Default"/>
        <w:numPr>
          <w:ilvl w:val="0"/>
          <w:numId w:val="13"/>
        </w:numPr>
        <w:spacing w:after="120"/>
        <w:rPr>
          <w:rFonts w:ascii="Arial" w:hAnsi="Arial" w:cs="Arial"/>
          <w:color w:val="auto"/>
        </w:rPr>
      </w:pPr>
      <w:r w:rsidRPr="00475033">
        <w:rPr>
          <w:rFonts w:ascii="Arial" w:hAnsi="Arial" w:cs="Arial"/>
          <w:color w:val="auto"/>
        </w:rPr>
        <w:t xml:space="preserve">We reserve the right to recoup the funding if there is evidence that the funding is not being used to address the </w:t>
      </w:r>
      <w:r w:rsidR="00E97F13">
        <w:rPr>
          <w:rFonts w:ascii="Arial" w:hAnsi="Arial" w:cs="Arial"/>
          <w:color w:val="auto"/>
        </w:rPr>
        <w:t>CLA</w:t>
      </w:r>
      <w:r w:rsidRPr="00475033">
        <w:rPr>
          <w:rFonts w:ascii="Arial" w:hAnsi="Arial" w:cs="Arial"/>
          <w:color w:val="auto"/>
        </w:rPr>
        <w:t xml:space="preserve">’s needs </w:t>
      </w:r>
    </w:p>
    <w:p w14:paraId="3D2481AF" w14:textId="77777777" w:rsidR="000C1EA9" w:rsidRPr="00475033" w:rsidRDefault="000C1EA9" w:rsidP="00834DA1">
      <w:pPr>
        <w:pStyle w:val="Default"/>
        <w:jc w:val="both"/>
        <w:rPr>
          <w:rFonts w:ascii="Arial" w:hAnsi="Arial" w:cs="Arial"/>
          <w:b/>
          <w:bCs/>
          <w:color w:val="auto"/>
        </w:rPr>
      </w:pPr>
    </w:p>
    <w:p w14:paraId="3C8FE699" w14:textId="77777777" w:rsidR="000C1EA9" w:rsidRPr="00475033" w:rsidRDefault="000C1EA9" w:rsidP="00834DA1">
      <w:pPr>
        <w:pStyle w:val="Default"/>
        <w:jc w:val="both"/>
        <w:rPr>
          <w:rFonts w:ascii="Arial" w:hAnsi="Arial" w:cs="Arial"/>
          <w:b/>
          <w:bCs/>
          <w:color w:val="auto"/>
        </w:rPr>
      </w:pPr>
    </w:p>
    <w:p w14:paraId="778E551E" w14:textId="77777777" w:rsidR="00041A59" w:rsidRPr="00475033" w:rsidRDefault="00041A59" w:rsidP="00755870">
      <w:pPr>
        <w:pStyle w:val="Default"/>
        <w:rPr>
          <w:rFonts w:ascii="Arial" w:hAnsi="Arial" w:cs="Arial"/>
          <w:color w:val="auto"/>
        </w:rPr>
      </w:pPr>
      <w:r w:rsidRPr="00475033">
        <w:rPr>
          <w:rFonts w:ascii="Arial" w:hAnsi="Arial" w:cs="Arial"/>
          <w:b/>
          <w:bCs/>
          <w:color w:val="auto"/>
        </w:rPr>
        <w:t>Allocation of</w:t>
      </w:r>
      <w:r w:rsidR="00611DD9" w:rsidRPr="00475033">
        <w:rPr>
          <w:rFonts w:ascii="Arial" w:hAnsi="Arial" w:cs="Arial"/>
          <w:b/>
          <w:bCs/>
          <w:color w:val="auto"/>
        </w:rPr>
        <w:t xml:space="preserve"> Pupil Premium Plus to R</w:t>
      </w:r>
      <w:r w:rsidRPr="00475033">
        <w:rPr>
          <w:rFonts w:ascii="Arial" w:hAnsi="Arial" w:cs="Arial"/>
          <w:b/>
          <w:bCs/>
          <w:color w:val="auto"/>
        </w:rPr>
        <w:t xml:space="preserve">esidential </w:t>
      </w:r>
      <w:r w:rsidR="00611DD9" w:rsidRPr="00475033">
        <w:rPr>
          <w:rFonts w:ascii="Arial" w:hAnsi="Arial" w:cs="Arial"/>
          <w:b/>
          <w:bCs/>
          <w:color w:val="auto"/>
        </w:rPr>
        <w:t>providers and Independent Special schools;</w:t>
      </w:r>
      <w:r w:rsidRPr="00475033">
        <w:rPr>
          <w:rFonts w:ascii="Arial" w:hAnsi="Arial" w:cs="Arial"/>
          <w:b/>
          <w:bCs/>
          <w:color w:val="auto"/>
        </w:rPr>
        <w:t xml:space="preserve"> and recoupment policy </w:t>
      </w:r>
    </w:p>
    <w:p w14:paraId="2A64626D" w14:textId="77777777" w:rsidR="000C1EA9" w:rsidRPr="00475033" w:rsidRDefault="000C1EA9" w:rsidP="00834DA1">
      <w:pPr>
        <w:pStyle w:val="Default"/>
        <w:spacing w:after="128"/>
        <w:jc w:val="both"/>
        <w:rPr>
          <w:rFonts w:ascii="Arial" w:hAnsi="Arial" w:cs="Arial"/>
          <w:color w:val="auto"/>
        </w:rPr>
      </w:pPr>
    </w:p>
    <w:p w14:paraId="6820B341" w14:textId="77777777" w:rsidR="00041A59" w:rsidRPr="00475033" w:rsidRDefault="00611DD9" w:rsidP="009B62C9">
      <w:pPr>
        <w:pStyle w:val="Default"/>
        <w:numPr>
          <w:ilvl w:val="0"/>
          <w:numId w:val="15"/>
        </w:numPr>
        <w:spacing w:after="120"/>
        <w:rPr>
          <w:rFonts w:ascii="Arial" w:hAnsi="Arial" w:cs="Arial"/>
          <w:color w:val="auto"/>
        </w:rPr>
      </w:pPr>
      <w:r w:rsidRPr="00475033">
        <w:rPr>
          <w:rFonts w:ascii="Arial" w:hAnsi="Arial" w:cs="Arial"/>
          <w:color w:val="auto"/>
        </w:rPr>
        <w:t>Only in exceptional circumstances will</w:t>
      </w:r>
      <w:r w:rsidR="00041A59" w:rsidRPr="00475033">
        <w:rPr>
          <w:rFonts w:ascii="Arial" w:hAnsi="Arial" w:cs="Arial"/>
          <w:color w:val="auto"/>
        </w:rPr>
        <w:t xml:space="preserve"> extra fun</w:t>
      </w:r>
      <w:r w:rsidRPr="00475033">
        <w:rPr>
          <w:rFonts w:ascii="Arial" w:hAnsi="Arial" w:cs="Arial"/>
          <w:color w:val="auto"/>
        </w:rPr>
        <w:t>ding be provided to residential providers and independent special schools</w:t>
      </w:r>
      <w:r w:rsidR="00755870" w:rsidRPr="00475033">
        <w:rPr>
          <w:rFonts w:ascii="Arial" w:hAnsi="Arial" w:cs="Arial"/>
          <w:color w:val="auto"/>
        </w:rPr>
        <w:t xml:space="preserve"> because they</w:t>
      </w:r>
      <w:r w:rsidR="00041A59" w:rsidRPr="00475033">
        <w:rPr>
          <w:rFonts w:ascii="Arial" w:hAnsi="Arial" w:cs="Arial"/>
          <w:color w:val="auto"/>
        </w:rPr>
        <w:t xml:space="preserve"> are already funded at </w:t>
      </w:r>
      <w:r w:rsidR="001D703F" w:rsidRPr="00475033">
        <w:rPr>
          <w:rFonts w:ascii="Arial" w:hAnsi="Arial" w:cs="Arial"/>
          <w:color w:val="auto"/>
        </w:rPr>
        <w:t>a high level by</w:t>
      </w:r>
      <w:r w:rsidR="009F0C08" w:rsidRPr="00475033">
        <w:rPr>
          <w:rFonts w:ascii="Arial" w:hAnsi="Arial" w:cs="Arial"/>
          <w:color w:val="auto"/>
        </w:rPr>
        <w:t xml:space="preserve"> </w:t>
      </w:r>
      <w:r w:rsidR="001D703F" w:rsidRPr="00475033">
        <w:rPr>
          <w:rFonts w:ascii="Arial" w:hAnsi="Arial" w:cs="Arial"/>
          <w:color w:val="auto"/>
        </w:rPr>
        <w:t xml:space="preserve">LA </w:t>
      </w:r>
      <w:r w:rsidR="009F0C08" w:rsidRPr="00475033">
        <w:rPr>
          <w:rFonts w:ascii="Arial" w:hAnsi="Arial" w:cs="Arial"/>
          <w:color w:val="auto"/>
        </w:rPr>
        <w:t>budgets</w:t>
      </w:r>
    </w:p>
    <w:p w14:paraId="4989C5A4" w14:textId="77777777" w:rsidR="00DC0A65" w:rsidRPr="00475033" w:rsidRDefault="00DC0A65" w:rsidP="00DC0A65">
      <w:pPr>
        <w:pStyle w:val="Default"/>
        <w:numPr>
          <w:ilvl w:val="0"/>
          <w:numId w:val="15"/>
        </w:numPr>
        <w:spacing w:after="120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Any</w:t>
      </w:r>
      <w:r w:rsidRPr="00475033">
        <w:rPr>
          <w:rFonts w:ascii="Arial" w:hAnsi="Arial" w:cs="Arial"/>
          <w:color w:val="auto"/>
        </w:rPr>
        <w:t xml:space="preserve"> Pupil Premium Plus allocation will have to be approved by the VSH, on receipt of a </w:t>
      </w:r>
      <w:proofErr w:type="gramStart"/>
      <w:r w:rsidRPr="00475033">
        <w:rPr>
          <w:rFonts w:ascii="Arial" w:hAnsi="Arial" w:cs="Arial"/>
          <w:color w:val="auto"/>
        </w:rPr>
        <w:t>high quality</w:t>
      </w:r>
      <w:proofErr w:type="gramEnd"/>
      <w:r w:rsidRPr="00475033">
        <w:rPr>
          <w:rFonts w:ascii="Arial" w:hAnsi="Arial" w:cs="Arial"/>
          <w:color w:val="auto"/>
        </w:rPr>
        <w:t xml:space="preserve"> ePEP </w:t>
      </w:r>
    </w:p>
    <w:p w14:paraId="456FF62D" w14:textId="5FB39A67" w:rsidR="00755870" w:rsidRPr="00475033" w:rsidRDefault="00755870" w:rsidP="009B62C9">
      <w:pPr>
        <w:pStyle w:val="Default"/>
        <w:numPr>
          <w:ilvl w:val="0"/>
          <w:numId w:val="15"/>
        </w:numPr>
        <w:spacing w:after="120"/>
        <w:rPr>
          <w:rFonts w:ascii="Arial" w:hAnsi="Arial" w:cs="Arial"/>
          <w:color w:val="auto"/>
        </w:rPr>
      </w:pPr>
      <w:r w:rsidRPr="00475033">
        <w:rPr>
          <w:rFonts w:ascii="Arial" w:hAnsi="Arial" w:cs="Arial"/>
          <w:color w:val="auto"/>
        </w:rPr>
        <w:t xml:space="preserve">Whether additional funding is granted or not the providers are still expected to complete the ePEP; with associated targets for the </w:t>
      </w:r>
      <w:r w:rsidR="00E97F13">
        <w:rPr>
          <w:rFonts w:ascii="Arial" w:hAnsi="Arial" w:cs="Arial"/>
          <w:color w:val="auto"/>
        </w:rPr>
        <w:t>CLA</w:t>
      </w:r>
    </w:p>
    <w:p w14:paraId="7343EEC4" w14:textId="4E69D0CA" w:rsidR="006A7E38" w:rsidRDefault="00041A59" w:rsidP="009B62C9">
      <w:pPr>
        <w:pStyle w:val="Default"/>
        <w:numPr>
          <w:ilvl w:val="0"/>
          <w:numId w:val="15"/>
        </w:numPr>
        <w:spacing w:after="120"/>
        <w:rPr>
          <w:rFonts w:ascii="Arial" w:hAnsi="Arial" w:cs="Arial"/>
          <w:color w:val="auto"/>
        </w:rPr>
      </w:pPr>
      <w:r w:rsidRPr="00475033">
        <w:rPr>
          <w:rFonts w:ascii="Arial" w:hAnsi="Arial" w:cs="Arial"/>
          <w:color w:val="auto"/>
        </w:rPr>
        <w:t>We reserve the right to recoup the funding if there is evidence that the funding is not being u</w:t>
      </w:r>
      <w:r w:rsidR="000C1EA9" w:rsidRPr="00475033">
        <w:rPr>
          <w:rFonts w:ascii="Arial" w:hAnsi="Arial" w:cs="Arial"/>
          <w:color w:val="auto"/>
        </w:rPr>
        <w:t xml:space="preserve">sed to address the </w:t>
      </w:r>
      <w:r w:rsidR="00E97F13">
        <w:rPr>
          <w:rFonts w:ascii="Arial" w:hAnsi="Arial" w:cs="Arial"/>
          <w:color w:val="auto"/>
        </w:rPr>
        <w:t>CLA</w:t>
      </w:r>
      <w:r w:rsidR="000C1EA9" w:rsidRPr="00475033">
        <w:rPr>
          <w:rFonts w:ascii="Arial" w:hAnsi="Arial" w:cs="Arial"/>
          <w:color w:val="auto"/>
        </w:rPr>
        <w:t xml:space="preserve">’s needs </w:t>
      </w:r>
    </w:p>
    <w:p w14:paraId="102BCDEA" w14:textId="77777777" w:rsidR="00785893" w:rsidRPr="00785893" w:rsidRDefault="006A7E38" w:rsidP="00B92626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</w:rPr>
        <w:br w:type="page"/>
      </w:r>
      <w:r w:rsidR="00785893" w:rsidRPr="00785893">
        <w:rPr>
          <w:rFonts w:ascii="Arial" w:hAnsi="Arial" w:cs="Arial"/>
          <w:b/>
          <w:bCs/>
          <w:sz w:val="24"/>
          <w:szCs w:val="24"/>
        </w:rPr>
        <w:lastRenderedPageBreak/>
        <w:t>How the PEP Questions relate to Pupil Premium Plus</w:t>
      </w:r>
    </w:p>
    <w:p w14:paraId="7B875575" w14:textId="4F374C7B" w:rsidR="00B92626" w:rsidRPr="00B92626" w:rsidRDefault="00B92626" w:rsidP="00B92626">
      <w:pPr>
        <w:rPr>
          <w:rFonts w:ascii="Arial" w:hAnsi="Arial" w:cs="Arial"/>
          <w:b/>
          <w:noProof/>
          <w:sz w:val="24"/>
          <w:szCs w:val="24"/>
          <w:lang w:eastAsia="en-GB"/>
        </w:rPr>
      </w:pPr>
      <w:r w:rsidRPr="00785893">
        <w:rPr>
          <w:rFonts w:ascii="Arial" w:hAnsi="Arial" w:cs="Arial"/>
          <w:bCs/>
          <w:noProof/>
          <w:sz w:val="24"/>
          <w:szCs w:val="24"/>
          <w:lang w:eastAsia="en-GB"/>
        </w:rPr>
        <w:t xml:space="preserve">The Pupil Voice questions, Section </w:t>
      </w:r>
      <w:r w:rsidR="00E97F13">
        <w:rPr>
          <w:rFonts w:ascii="Arial" w:hAnsi="Arial" w:cs="Arial"/>
          <w:bCs/>
          <w:noProof/>
          <w:sz w:val="24"/>
          <w:szCs w:val="24"/>
          <w:lang w:eastAsia="en-GB"/>
        </w:rPr>
        <w:t>1</w:t>
      </w:r>
      <w:r w:rsidRPr="00785893">
        <w:rPr>
          <w:rFonts w:ascii="Arial" w:hAnsi="Arial" w:cs="Arial"/>
          <w:bCs/>
          <w:noProof/>
          <w:sz w:val="24"/>
          <w:szCs w:val="24"/>
          <w:lang w:eastAsia="en-GB"/>
        </w:rPr>
        <w:t xml:space="preserve"> of the ePEP  - “</w:t>
      </w:r>
      <w:r w:rsidR="00E97F13">
        <w:rPr>
          <w:rFonts w:ascii="Arial" w:hAnsi="Arial" w:cs="Arial"/>
          <w:bCs/>
          <w:noProof/>
          <w:sz w:val="24"/>
          <w:szCs w:val="24"/>
          <w:lang w:eastAsia="en-GB"/>
        </w:rPr>
        <w:t>My Life, My Journey, My Education</w:t>
      </w:r>
      <w:r w:rsidRPr="00785893">
        <w:rPr>
          <w:rFonts w:ascii="Arial" w:hAnsi="Arial" w:cs="Arial"/>
          <w:bCs/>
          <w:noProof/>
          <w:sz w:val="24"/>
          <w:szCs w:val="24"/>
          <w:lang w:eastAsia="en-GB"/>
        </w:rPr>
        <w:t>”</w:t>
      </w:r>
      <w:r w:rsidRPr="006A7E38">
        <w:rPr>
          <w:rFonts w:ascii="Arial" w:hAnsi="Arial" w:cs="Arial"/>
          <w:noProof/>
          <w:sz w:val="24"/>
          <w:szCs w:val="24"/>
          <w:lang w:eastAsia="en-GB"/>
        </w:rPr>
        <w:t xml:space="preserve"> should be answered by the pupil.  If the pupil expresses a need this would be expected to be addressed in the targets which are set.</w:t>
      </w:r>
    </w:p>
    <w:p w14:paraId="04784FA7" w14:textId="3F7C9533" w:rsidR="00B92626" w:rsidRDefault="00B92626" w:rsidP="006A7E38">
      <w:pPr>
        <w:rPr>
          <w:rFonts w:ascii="Arial" w:hAnsi="Arial" w:cs="Arial"/>
          <w:noProof/>
          <w:sz w:val="24"/>
          <w:szCs w:val="24"/>
          <w:lang w:eastAsia="en-GB"/>
        </w:rPr>
      </w:pPr>
      <w:r w:rsidRPr="006A7E38">
        <w:rPr>
          <w:rFonts w:ascii="Arial" w:hAnsi="Arial" w:cs="Arial"/>
          <w:b/>
          <w:noProof/>
          <w:sz w:val="24"/>
          <w:szCs w:val="24"/>
          <w:lang w:eastAsia="en-GB"/>
        </w:rPr>
        <w:t xml:space="preserve">Requesting </w:t>
      </w:r>
      <w:r w:rsidR="00E97F13">
        <w:rPr>
          <w:rFonts w:ascii="Arial" w:hAnsi="Arial" w:cs="Arial"/>
          <w:b/>
          <w:noProof/>
          <w:sz w:val="24"/>
          <w:szCs w:val="24"/>
          <w:lang w:eastAsia="en-GB"/>
        </w:rPr>
        <w:t>CLA</w:t>
      </w:r>
      <w:r w:rsidRPr="006A7E38">
        <w:rPr>
          <w:rFonts w:ascii="Arial" w:hAnsi="Arial" w:cs="Arial"/>
          <w:b/>
          <w:noProof/>
          <w:sz w:val="24"/>
          <w:szCs w:val="24"/>
          <w:lang w:eastAsia="en-GB"/>
        </w:rPr>
        <w:t xml:space="preserve"> Pupil Premium Plus Funding from Derby City Virtual School</w:t>
      </w:r>
      <w:r w:rsidRPr="006A7E38">
        <w:rPr>
          <w:rFonts w:ascii="Arial" w:hAnsi="Arial" w:cs="Arial"/>
          <w:noProof/>
          <w:sz w:val="24"/>
          <w:szCs w:val="24"/>
          <w:lang w:eastAsia="en-GB"/>
        </w:rPr>
        <w:t xml:space="preserve"> </w:t>
      </w:r>
    </w:p>
    <w:p w14:paraId="16946ECC" w14:textId="54F6ABDE" w:rsidR="006A7E38" w:rsidRPr="006A7E38" w:rsidRDefault="006A7E38" w:rsidP="006A7E38">
      <w:pPr>
        <w:rPr>
          <w:rFonts w:ascii="Arial" w:hAnsi="Arial" w:cs="Arial"/>
          <w:noProof/>
          <w:sz w:val="24"/>
          <w:szCs w:val="24"/>
          <w:lang w:eastAsia="en-GB"/>
        </w:rPr>
      </w:pPr>
      <w:r w:rsidRPr="006A7E38">
        <w:rPr>
          <w:rFonts w:ascii="Arial" w:hAnsi="Arial" w:cs="Arial"/>
          <w:noProof/>
          <w:sz w:val="24"/>
          <w:szCs w:val="24"/>
          <w:lang w:eastAsia="en-GB"/>
        </w:rPr>
        <w:t>The scree</w:t>
      </w:r>
      <w:r w:rsidR="00B92626">
        <w:rPr>
          <w:rFonts w:ascii="Arial" w:hAnsi="Arial" w:cs="Arial"/>
          <w:noProof/>
          <w:sz w:val="24"/>
          <w:szCs w:val="24"/>
          <w:lang w:eastAsia="en-GB"/>
        </w:rPr>
        <w:t>n shots below are taken from</w:t>
      </w:r>
      <w:r w:rsidR="00B92626" w:rsidRPr="00B92626">
        <w:rPr>
          <w:rFonts w:ascii="Arial" w:hAnsi="Arial" w:cs="Arial"/>
          <w:b/>
          <w:noProof/>
          <w:sz w:val="24"/>
          <w:szCs w:val="24"/>
          <w:lang w:eastAsia="en-GB"/>
        </w:rPr>
        <w:t xml:space="preserve"> the ePEP - </w:t>
      </w:r>
      <w:r w:rsidRPr="00B92626">
        <w:rPr>
          <w:rFonts w:ascii="Arial" w:hAnsi="Arial" w:cs="Arial"/>
          <w:b/>
          <w:noProof/>
          <w:sz w:val="24"/>
          <w:szCs w:val="24"/>
          <w:lang w:eastAsia="en-GB"/>
        </w:rPr>
        <w:t xml:space="preserve"> “</w:t>
      </w:r>
      <w:r w:rsidR="008B69F4">
        <w:rPr>
          <w:rFonts w:ascii="Arial" w:hAnsi="Arial" w:cs="Arial"/>
          <w:b/>
          <w:noProof/>
          <w:sz w:val="24"/>
          <w:szCs w:val="24"/>
          <w:lang w:eastAsia="en-GB"/>
        </w:rPr>
        <w:t>PEP Meeting</w:t>
      </w:r>
      <w:r w:rsidR="00B92626">
        <w:rPr>
          <w:rFonts w:ascii="Arial" w:hAnsi="Arial" w:cs="Arial"/>
          <w:b/>
          <w:noProof/>
          <w:sz w:val="24"/>
          <w:szCs w:val="24"/>
          <w:lang w:eastAsia="en-GB"/>
        </w:rPr>
        <w:t>”</w:t>
      </w:r>
      <w:r w:rsidR="008B69F4">
        <w:rPr>
          <w:rFonts w:ascii="Arial" w:hAnsi="Arial" w:cs="Arial"/>
          <w:b/>
          <w:noProof/>
          <w:sz w:val="24"/>
          <w:szCs w:val="24"/>
          <w:lang w:eastAsia="en-GB"/>
        </w:rPr>
        <w:t xml:space="preserve"> – Tab </w:t>
      </w:r>
      <w:r w:rsidR="00E97F13">
        <w:rPr>
          <w:rFonts w:ascii="Arial" w:hAnsi="Arial" w:cs="Arial"/>
          <w:b/>
          <w:noProof/>
          <w:sz w:val="24"/>
          <w:szCs w:val="24"/>
          <w:lang w:eastAsia="en-GB"/>
        </w:rPr>
        <w:t>3</w:t>
      </w:r>
      <w:r w:rsidRPr="006A7E38">
        <w:rPr>
          <w:rFonts w:ascii="Arial" w:hAnsi="Arial" w:cs="Arial"/>
          <w:noProof/>
          <w:sz w:val="24"/>
          <w:szCs w:val="24"/>
          <w:lang w:eastAsia="en-GB"/>
        </w:rPr>
        <w:t xml:space="preserve">.  It is from this page on the ePEP that </w:t>
      </w:r>
      <w:r w:rsidR="00EC486B">
        <w:rPr>
          <w:rFonts w:ascii="Arial" w:hAnsi="Arial" w:cs="Arial"/>
          <w:noProof/>
          <w:sz w:val="24"/>
          <w:szCs w:val="24"/>
          <w:lang w:eastAsia="en-GB"/>
        </w:rPr>
        <w:t xml:space="preserve">targets are reviewed, new targets are set and </w:t>
      </w:r>
      <w:r w:rsidRPr="006A7E38">
        <w:rPr>
          <w:rFonts w:ascii="Arial" w:hAnsi="Arial" w:cs="Arial"/>
          <w:noProof/>
          <w:sz w:val="24"/>
          <w:szCs w:val="24"/>
          <w:lang w:eastAsia="en-GB"/>
        </w:rPr>
        <w:t>PP+ money is requested.  We expect to allocate PP+ money against SMART,  costed targets as</w:t>
      </w:r>
      <w:r w:rsidR="00B92626">
        <w:rPr>
          <w:rFonts w:ascii="Arial" w:hAnsi="Arial" w:cs="Arial"/>
          <w:noProof/>
          <w:sz w:val="24"/>
          <w:szCs w:val="24"/>
          <w:lang w:eastAsia="en-GB"/>
        </w:rPr>
        <w:t xml:space="preserve"> per the Derby City PP+ Policy.</w:t>
      </w:r>
    </w:p>
    <w:p w14:paraId="576B3344" w14:textId="77777777" w:rsidR="006A7E38" w:rsidRDefault="006A7E38" w:rsidP="006A7E38">
      <w:pPr>
        <w:rPr>
          <w:rFonts w:ascii="Arial" w:hAnsi="Arial" w:cs="Arial"/>
          <w:b/>
          <w:noProof/>
          <w:sz w:val="24"/>
          <w:szCs w:val="24"/>
          <w:lang w:eastAsia="en-GB"/>
        </w:rPr>
      </w:pPr>
      <w:r w:rsidRPr="006A7E38">
        <w:rPr>
          <w:rFonts w:ascii="Arial" w:hAnsi="Arial" w:cs="Arial"/>
          <w:b/>
          <w:noProof/>
          <w:sz w:val="24"/>
          <w:szCs w:val="24"/>
          <w:lang w:eastAsia="en-GB"/>
        </w:rPr>
        <w:t>Review of Previous Targets</w:t>
      </w:r>
    </w:p>
    <w:p w14:paraId="469AA985" w14:textId="77777777" w:rsidR="003E09E3" w:rsidRPr="003E09E3" w:rsidRDefault="003E09E3" w:rsidP="006A7E38">
      <w:pPr>
        <w:rPr>
          <w:rFonts w:ascii="Arial" w:hAnsi="Arial" w:cs="Arial"/>
          <w:noProof/>
          <w:sz w:val="24"/>
          <w:szCs w:val="24"/>
          <w:lang w:eastAsia="en-GB"/>
        </w:rPr>
      </w:pPr>
      <w:r w:rsidRPr="006A7E38">
        <w:rPr>
          <w:rFonts w:ascii="Arial" w:hAnsi="Arial" w:cs="Arial"/>
          <w:noProof/>
          <w:sz w:val="24"/>
          <w:szCs w:val="24"/>
          <w:lang w:eastAsia="en-GB"/>
        </w:rPr>
        <w:t>The review of the targets from the previous ePEP is done by completing the</w:t>
      </w:r>
      <w:r>
        <w:rPr>
          <w:rFonts w:ascii="Arial" w:hAnsi="Arial" w:cs="Arial"/>
          <w:noProof/>
          <w:sz w:val="24"/>
          <w:szCs w:val="24"/>
          <w:lang w:eastAsia="en-GB"/>
        </w:rPr>
        <w:t xml:space="preserve"> table below. The first column in the table will be pre-populated if targets have previously been set.  If you are completing a PEP for the first time this table will be blank as there is nothing to review.</w:t>
      </w:r>
    </w:p>
    <w:p w14:paraId="366629C9" w14:textId="091A89E7" w:rsidR="006A7E38" w:rsidRPr="006A7E38" w:rsidRDefault="00606D2F" w:rsidP="006A7E38">
      <w:pPr>
        <w:rPr>
          <w:rFonts w:ascii="Arial" w:hAnsi="Arial" w:cs="Arial"/>
          <w:noProof/>
          <w:sz w:val="24"/>
          <w:szCs w:val="24"/>
          <w:lang w:eastAsia="en-GB"/>
        </w:rPr>
      </w:pPr>
      <w:r>
        <w:rPr>
          <w:rFonts w:ascii="Arial" w:hAnsi="Arial" w:cs="Arial"/>
          <w:noProof/>
          <w:sz w:val="24"/>
          <w:szCs w:val="24"/>
          <w:lang w:eastAsia="en-GB"/>
        </w:rPr>
        <w:drawing>
          <wp:inline distT="0" distB="0" distL="0" distR="0" wp14:anchorId="7734E953" wp14:editId="5A339CFD">
            <wp:extent cx="5838825" cy="1076325"/>
            <wp:effectExtent l="0" t="0" r="0" b="0"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5DCF07" w14:textId="77777777" w:rsidR="006A7E38" w:rsidRPr="006A7E38" w:rsidRDefault="0078788C" w:rsidP="006A7E38">
      <w:pPr>
        <w:rPr>
          <w:rFonts w:ascii="Arial" w:hAnsi="Arial" w:cs="Arial"/>
          <w:b/>
          <w:noProof/>
          <w:sz w:val="24"/>
          <w:szCs w:val="24"/>
          <w:lang w:eastAsia="en-GB"/>
        </w:rPr>
      </w:pPr>
      <w:r>
        <w:rPr>
          <w:rFonts w:ascii="Arial" w:hAnsi="Arial" w:cs="Arial"/>
          <w:b/>
          <w:noProof/>
          <w:sz w:val="24"/>
          <w:szCs w:val="24"/>
          <w:lang w:eastAsia="en-GB"/>
        </w:rPr>
        <w:br w:type="page"/>
      </w:r>
      <w:r w:rsidR="006A7E38" w:rsidRPr="006A7E38">
        <w:rPr>
          <w:rFonts w:ascii="Arial" w:hAnsi="Arial" w:cs="Arial"/>
          <w:b/>
          <w:noProof/>
          <w:sz w:val="24"/>
          <w:szCs w:val="24"/>
          <w:lang w:eastAsia="en-GB"/>
        </w:rPr>
        <w:lastRenderedPageBreak/>
        <w:t>Setting new targets and requesting associated PP+ money</w:t>
      </w:r>
    </w:p>
    <w:p w14:paraId="11DBEC34" w14:textId="77777777" w:rsidR="00EC486B" w:rsidRPr="006A7E38" w:rsidRDefault="00BA397A" w:rsidP="006A7E38">
      <w:pPr>
        <w:rPr>
          <w:rFonts w:ascii="Arial" w:hAnsi="Arial" w:cs="Arial"/>
          <w:noProof/>
          <w:sz w:val="24"/>
          <w:szCs w:val="24"/>
          <w:lang w:eastAsia="en-GB"/>
        </w:rPr>
      </w:pPr>
      <w:r>
        <w:rPr>
          <w:rFonts w:ascii="Arial" w:hAnsi="Arial" w:cs="Arial"/>
          <w:noProof/>
          <w:sz w:val="24"/>
          <w:szCs w:val="24"/>
          <w:lang w:eastAsia="en-GB"/>
        </w:rPr>
        <w:t>Targets can be set by pressing the “Create” button</w:t>
      </w:r>
      <w:r w:rsidR="003E09E3">
        <w:rPr>
          <w:rFonts w:ascii="Arial" w:hAnsi="Arial" w:cs="Arial"/>
          <w:noProof/>
          <w:sz w:val="24"/>
          <w:szCs w:val="24"/>
          <w:lang w:eastAsia="en-GB"/>
        </w:rPr>
        <w:t xml:space="preserve"> on the “Targets and PP+” page of the PEP.</w:t>
      </w:r>
    </w:p>
    <w:p w14:paraId="3D014442" w14:textId="7E1BF9F9" w:rsidR="00C20BAF" w:rsidRDefault="00606D2F" w:rsidP="00C20BAF">
      <w:pPr>
        <w:rPr>
          <w:rFonts w:ascii="Arial" w:hAnsi="Arial" w:cs="Arial"/>
          <w:noProof/>
          <w:sz w:val="24"/>
          <w:szCs w:val="24"/>
          <w:lang w:eastAsia="en-GB"/>
        </w:rPr>
      </w:pPr>
      <w:r>
        <w:rPr>
          <w:rFonts w:ascii="Arial" w:hAnsi="Arial" w:cs="Arial"/>
          <w:noProof/>
          <w:sz w:val="24"/>
          <w:szCs w:val="24"/>
          <w:lang w:eastAsia="en-GB"/>
        </w:rPr>
        <w:drawing>
          <wp:inline distT="0" distB="0" distL="0" distR="0" wp14:anchorId="43E80925" wp14:editId="646E7F71">
            <wp:extent cx="5848350" cy="1304925"/>
            <wp:effectExtent l="0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A468BF" w14:textId="77777777" w:rsidR="00BA397A" w:rsidRDefault="00BA397A" w:rsidP="00C20BAF">
      <w:pPr>
        <w:rPr>
          <w:rFonts w:ascii="Arial" w:hAnsi="Arial" w:cs="Arial"/>
          <w:noProof/>
          <w:sz w:val="24"/>
          <w:szCs w:val="24"/>
          <w:lang w:eastAsia="en-GB"/>
        </w:rPr>
      </w:pPr>
      <w:r>
        <w:rPr>
          <w:rFonts w:ascii="Arial" w:hAnsi="Arial" w:cs="Arial"/>
          <w:noProof/>
          <w:sz w:val="24"/>
          <w:szCs w:val="24"/>
          <w:lang w:eastAsia="en-GB"/>
        </w:rPr>
        <w:t>Having pressed Create a new window opens.  This new window needs to be completed for each target.  Remember to press “Save” when you have finished each target</w:t>
      </w:r>
      <w:r w:rsidR="003E09E3">
        <w:rPr>
          <w:rFonts w:ascii="Arial" w:hAnsi="Arial" w:cs="Arial"/>
          <w:noProof/>
          <w:sz w:val="24"/>
          <w:szCs w:val="24"/>
          <w:lang w:eastAsia="en-GB"/>
        </w:rPr>
        <w:t>.</w:t>
      </w:r>
    </w:p>
    <w:p w14:paraId="6253603F" w14:textId="382E0912" w:rsidR="00BA397A" w:rsidRDefault="00606D2F" w:rsidP="00C20BAF">
      <w:pPr>
        <w:rPr>
          <w:rFonts w:ascii="Arial" w:hAnsi="Arial" w:cs="Arial"/>
          <w:noProof/>
          <w:sz w:val="24"/>
          <w:szCs w:val="24"/>
          <w:lang w:eastAsia="en-GB"/>
        </w:rPr>
      </w:pPr>
      <w:r>
        <w:rPr>
          <w:rFonts w:ascii="Arial" w:hAnsi="Arial" w:cs="Arial"/>
          <w:noProof/>
          <w:sz w:val="24"/>
          <w:szCs w:val="24"/>
          <w:lang w:eastAsia="en-GB"/>
        </w:rPr>
        <w:drawing>
          <wp:inline distT="0" distB="0" distL="0" distR="0" wp14:anchorId="37B3965A" wp14:editId="1C490413">
            <wp:extent cx="5848350" cy="4343400"/>
            <wp:effectExtent l="0" t="0" r="0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434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A02A47" w14:textId="77777777" w:rsidR="00BA397A" w:rsidRDefault="005D58DE" w:rsidP="00C20BAF">
      <w:pPr>
        <w:rPr>
          <w:rFonts w:ascii="Arial" w:hAnsi="Arial" w:cs="Arial"/>
          <w:noProof/>
          <w:sz w:val="24"/>
          <w:szCs w:val="24"/>
          <w:lang w:eastAsia="en-GB"/>
        </w:rPr>
      </w:pPr>
      <w:r>
        <w:rPr>
          <w:rFonts w:ascii="Arial" w:hAnsi="Arial" w:cs="Arial"/>
          <w:noProof/>
          <w:sz w:val="24"/>
          <w:szCs w:val="24"/>
          <w:lang w:eastAsia="en-GB"/>
        </w:rPr>
        <w:t xml:space="preserve">It is important </w:t>
      </w:r>
      <w:r w:rsidR="003E09E3">
        <w:rPr>
          <w:rFonts w:ascii="Arial" w:hAnsi="Arial" w:cs="Arial"/>
          <w:noProof/>
          <w:sz w:val="24"/>
          <w:szCs w:val="24"/>
          <w:lang w:eastAsia="en-GB"/>
        </w:rPr>
        <w:t>to show</w:t>
      </w:r>
      <w:r>
        <w:rPr>
          <w:rFonts w:ascii="Arial" w:hAnsi="Arial" w:cs="Arial"/>
          <w:noProof/>
          <w:sz w:val="24"/>
          <w:szCs w:val="24"/>
          <w:lang w:eastAsia="en-GB"/>
        </w:rPr>
        <w:t xml:space="preserve"> </w:t>
      </w:r>
      <w:r w:rsidR="00785893">
        <w:rPr>
          <w:rFonts w:ascii="Arial" w:hAnsi="Arial" w:cs="Arial"/>
          <w:noProof/>
          <w:sz w:val="24"/>
          <w:szCs w:val="24"/>
          <w:lang w:eastAsia="en-GB"/>
        </w:rPr>
        <w:t xml:space="preserve">clearly </w:t>
      </w:r>
      <w:r>
        <w:rPr>
          <w:rFonts w:ascii="Arial" w:hAnsi="Arial" w:cs="Arial"/>
          <w:noProof/>
          <w:sz w:val="24"/>
          <w:szCs w:val="24"/>
          <w:lang w:eastAsia="en-GB"/>
        </w:rPr>
        <w:t>how the costs for each target is calculate</w:t>
      </w:r>
      <w:r w:rsidR="00785893">
        <w:rPr>
          <w:rFonts w:ascii="Arial" w:hAnsi="Arial" w:cs="Arial"/>
          <w:noProof/>
          <w:sz w:val="24"/>
          <w:szCs w:val="24"/>
          <w:lang w:eastAsia="en-GB"/>
        </w:rPr>
        <w:t>d.</w:t>
      </w:r>
      <w:r>
        <w:rPr>
          <w:rFonts w:ascii="Arial" w:hAnsi="Arial" w:cs="Arial"/>
          <w:noProof/>
          <w:sz w:val="24"/>
          <w:szCs w:val="24"/>
          <w:lang w:eastAsia="en-GB"/>
        </w:rPr>
        <w:t xml:space="preserve"> </w:t>
      </w:r>
      <w:r w:rsidR="00117706">
        <w:rPr>
          <w:rFonts w:ascii="Arial" w:hAnsi="Arial" w:cs="Arial"/>
          <w:noProof/>
          <w:sz w:val="24"/>
          <w:szCs w:val="24"/>
          <w:lang w:eastAsia="en-GB"/>
        </w:rPr>
        <w:t xml:space="preserve"> Two</w:t>
      </w:r>
      <w:r>
        <w:rPr>
          <w:rFonts w:ascii="Arial" w:hAnsi="Arial" w:cs="Arial"/>
          <w:noProof/>
          <w:sz w:val="24"/>
          <w:szCs w:val="24"/>
          <w:lang w:eastAsia="en-GB"/>
        </w:rPr>
        <w:t xml:space="preserve"> examples are below:</w:t>
      </w:r>
    </w:p>
    <w:p w14:paraId="2282B405" w14:textId="77777777" w:rsidR="005D58DE" w:rsidRDefault="005D58DE" w:rsidP="00C20BAF">
      <w:pPr>
        <w:rPr>
          <w:color w:val="984807"/>
          <w:sz w:val="24"/>
          <w:szCs w:val="24"/>
          <w:lang w:eastAsia="en-GB"/>
        </w:rPr>
      </w:pPr>
      <w:r>
        <w:rPr>
          <w:color w:val="984807"/>
          <w:sz w:val="24"/>
          <w:szCs w:val="24"/>
          <w:lang w:eastAsia="en-GB"/>
        </w:rPr>
        <w:t>1:1 TA @ 20mins per day x 5 days per week x 12 weeks £5 x 5 days x 12 weeks = £300</w:t>
      </w:r>
    </w:p>
    <w:p w14:paraId="0B40EF93" w14:textId="4490D051" w:rsidR="00117706" w:rsidRPr="00EC486B" w:rsidRDefault="00117706" w:rsidP="00117706">
      <w:pPr>
        <w:rPr>
          <w:color w:val="215968"/>
          <w:lang w:eastAsia="en-GB"/>
        </w:rPr>
      </w:pPr>
      <w:r>
        <w:rPr>
          <w:color w:val="215968"/>
          <w:sz w:val="24"/>
          <w:szCs w:val="24"/>
          <w:lang w:eastAsia="en-GB"/>
        </w:rPr>
        <w:t>1:1 TA @ 10mins per day x 3 days per week x 1</w:t>
      </w:r>
      <w:r w:rsidR="008B69F4">
        <w:rPr>
          <w:color w:val="215968"/>
          <w:sz w:val="24"/>
          <w:szCs w:val="24"/>
          <w:lang w:eastAsia="en-GB"/>
        </w:rPr>
        <w:t>3</w:t>
      </w:r>
      <w:r>
        <w:rPr>
          <w:color w:val="215968"/>
          <w:sz w:val="24"/>
          <w:szCs w:val="24"/>
          <w:lang w:eastAsia="en-GB"/>
        </w:rPr>
        <w:t xml:space="preserve"> weeks</w:t>
      </w:r>
      <w:r w:rsidR="008B69F4">
        <w:rPr>
          <w:color w:val="215968"/>
          <w:sz w:val="24"/>
          <w:szCs w:val="24"/>
          <w:lang w:eastAsia="en-GB"/>
        </w:rPr>
        <w:t>;</w:t>
      </w:r>
      <w:r>
        <w:rPr>
          <w:color w:val="215968"/>
          <w:sz w:val="24"/>
          <w:szCs w:val="24"/>
          <w:lang w:eastAsia="en-GB"/>
        </w:rPr>
        <w:t xml:space="preserve"> £2.50 x 3 days x 1</w:t>
      </w:r>
      <w:r w:rsidR="008B69F4">
        <w:rPr>
          <w:color w:val="215968"/>
          <w:sz w:val="24"/>
          <w:szCs w:val="24"/>
          <w:lang w:eastAsia="en-GB"/>
        </w:rPr>
        <w:t>3</w:t>
      </w:r>
      <w:r>
        <w:rPr>
          <w:color w:val="215968"/>
          <w:sz w:val="24"/>
          <w:szCs w:val="24"/>
          <w:lang w:eastAsia="en-GB"/>
        </w:rPr>
        <w:t xml:space="preserve"> weeks = £</w:t>
      </w:r>
      <w:r w:rsidR="008B69F4">
        <w:rPr>
          <w:color w:val="215968"/>
          <w:sz w:val="24"/>
          <w:szCs w:val="24"/>
          <w:lang w:eastAsia="en-GB"/>
        </w:rPr>
        <w:t>97.50</w:t>
      </w:r>
    </w:p>
    <w:p w14:paraId="55338004" w14:textId="30A4EDC9" w:rsidR="000F4F4A" w:rsidRPr="00475033" w:rsidRDefault="000F4F4A" w:rsidP="009B62C9">
      <w:pPr>
        <w:pStyle w:val="Default"/>
        <w:spacing w:after="120"/>
        <w:rPr>
          <w:rFonts w:ascii="Arial" w:hAnsi="Arial" w:cs="Arial"/>
          <w:color w:val="auto"/>
        </w:rPr>
      </w:pPr>
      <w:r w:rsidRPr="00475033">
        <w:rPr>
          <w:rFonts w:ascii="Arial" w:hAnsi="Arial" w:cs="Arial"/>
          <w:b/>
          <w:bCs/>
          <w:color w:val="auto"/>
        </w:rPr>
        <w:lastRenderedPageBreak/>
        <w:t>Pupil Premium Pl</w:t>
      </w:r>
      <w:r w:rsidR="00DC6BDC" w:rsidRPr="00475033">
        <w:rPr>
          <w:rFonts w:ascii="Arial" w:hAnsi="Arial" w:cs="Arial"/>
          <w:b/>
          <w:bCs/>
          <w:color w:val="auto"/>
        </w:rPr>
        <w:t xml:space="preserve">us for </w:t>
      </w:r>
      <w:r w:rsidR="00E97F13">
        <w:rPr>
          <w:rFonts w:ascii="Arial" w:hAnsi="Arial" w:cs="Arial"/>
          <w:b/>
          <w:bCs/>
          <w:color w:val="auto"/>
        </w:rPr>
        <w:t>CLA</w:t>
      </w:r>
      <w:r w:rsidRPr="00475033">
        <w:rPr>
          <w:rFonts w:ascii="Arial" w:hAnsi="Arial" w:cs="Arial"/>
          <w:b/>
          <w:bCs/>
          <w:color w:val="auto"/>
        </w:rPr>
        <w:t xml:space="preserve"> from other Local Authorities </w:t>
      </w:r>
    </w:p>
    <w:p w14:paraId="33C2FA56" w14:textId="77777777" w:rsidR="000F4F4A" w:rsidRPr="00475033" w:rsidRDefault="00F94A49" w:rsidP="009B62C9">
      <w:pPr>
        <w:pStyle w:val="Default"/>
        <w:spacing w:after="120"/>
        <w:rPr>
          <w:rFonts w:ascii="Arial" w:hAnsi="Arial" w:cs="Arial"/>
          <w:color w:val="auto"/>
        </w:rPr>
      </w:pPr>
      <w:r w:rsidRPr="00475033">
        <w:rPr>
          <w:rFonts w:ascii="Arial" w:hAnsi="Arial" w:cs="Arial"/>
          <w:color w:val="auto"/>
        </w:rPr>
        <w:t>Different policies</w:t>
      </w:r>
      <w:r w:rsidR="000F4F4A" w:rsidRPr="00475033">
        <w:rPr>
          <w:rFonts w:ascii="Arial" w:hAnsi="Arial" w:cs="Arial"/>
          <w:color w:val="auto"/>
        </w:rPr>
        <w:t xml:space="preserve"> </w:t>
      </w:r>
      <w:r w:rsidRPr="00475033">
        <w:rPr>
          <w:rFonts w:ascii="Arial" w:hAnsi="Arial" w:cs="Arial"/>
          <w:color w:val="auto"/>
        </w:rPr>
        <w:t xml:space="preserve">towards Pupil Premium Plus </w:t>
      </w:r>
      <w:r w:rsidR="000F4F4A" w:rsidRPr="00475033">
        <w:rPr>
          <w:rFonts w:ascii="Arial" w:hAnsi="Arial" w:cs="Arial"/>
          <w:color w:val="auto"/>
        </w:rPr>
        <w:t>wi</w:t>
      </w:r>
      <w:r w:rsidR="00C20BAF">
        <w:rPr>
          <w:rFonts w:ascii="Arial" w:hAnsi="Arial" w:cs="Arial"/>
          <w:color w:val="auto"/>
        </w:rPr>
        <w:t>ll be implemented</w:t>
      </w:r>
      <w:r w:rsidRPr="00475033">
        <w:rPr>
          <w:rFonts w:ascii="Arial" w:hAnsi="Arial" w:cs="Arial"/>
          <w:color w:val="auto"/>
        </w:rPr>
        <w:t xml:space="preserve"> by different LAs</w:t>
      </w:r>
    </w:p>
    <w:p w14:paraId="5A0A89C3" w14:textId="11671BE4" w:rsidR="00F94A49" w:rsidRPr="00475033" w:rsidRDefault="000F4F4A" w:rsidP="001D703F">
      <w:pPr>
        <w:pStyle w:val="Default"/>
        <w:rPr>
          <w:rFonts w:ascii="Arial" w:hAnsi="Arial" w:cs="Arial"/>
          <w:color w:val="auto"/>
        </w:rPr>
      </w:pPr>
      <w:r w:rsidRPr="00475033">
        <w:rPr>
          <w:rFonts w:ascii="Arial" w:hAnsi="Arial" w:cs="Arial"/>
          <w:color w:val="auto"/>
        </w:rPr>
        <w:t>Derby schools wh</w:t>
      </w:r>
      <w:r w:rsidR="001D703F" w:rsidRPr="00475033">
        <w:rPr>
          <w:rFonts w:ascii="Arial" w:hAnsi="Arial" w:cs="Arial"/>
          <w:color w:val="auto"/>
        </w:rPr>
        <w:t xml:space="preserve">o have </w:t>
      </w:r>
      <w:r w:rsidR="00E97F13">
        <w:rPr>
          <w:rFonts w:ascii="Arial" w:hAnsi="Arial" w:cs="Arial"/>
          <w:color w:val="auto"/>
        </w:rPr>
        <w:t>CLA</w:t>
      </w:r>
      <w:r w:rsidRPr="00475033">
        <w:rPr>
          <w:rFonts w:ascii="Arial" w:hAnsi="Arial" w:cs="Arial"/>
          <w:color w:val="auto"/>
        </w:rPr>
        <w:t xml:space="preserve"> from other Local Authorities on their roll must contact the headteacher of the relevant Virtual School to request their Pupil Premium Plus policy, as nationally, all</w:t>
      </w:r>
      <w:r w:rsidR="001D703F" w:rsidRPr="00475033">
        <w:rPr>
          <w:rFonts w:ascii="Arial" w:hAnsi="Arial" w:cs="Arial"/>
          <w:color w:val="auto"/>
        </w:rPr>
        <w:t xml:space="preserve"> VSHs</w:t>
      </w:r>
      <w:r w:rsidRPr="00475033">
        <w:rPr>
          <w:rFonts w:ascii="Arial" w:hAnsi="Arial" w:cs="Arial"/>
          <w:color w:val="auto"/>
        </w:rPr>
        <w:t xml:space="preserve"> are responsible for the allocation of Pupil Premium Plus for all schoo</w:t>
      </w:r>
      <w:r w:rsidR="001D703F" w:rsidRPr="00475033">
        <w:rPr>
          <w:rFonts w:ascii="Arial" w:hAnsi="Arial" w:cs="Arial"/>
          <w:color w:val="auto"/>
        </w:rPr>
        <w:t xml:space="preserve">l aged </w:t>
      </w:r>
      <w:r w:rsidR="00E97F13">
        <w:rPr>
          <w:rFonts w:ascii="Arial" w:hAnsi="Arial" w:cs="Arial"/>
          <w:color w:val="auto"/>
        </w:rPr>
        <w:t>CLA</w:t>
      </w:r>
      <w:r w:rsidR="001D703F" w:rsidRPr="00475033">
        <w:rPr>
          <w:rFonts w:ascii="Arial" w:hAnsi="Arial" w:cs="Arial"/>
          <w:color w:val="auto"/>
        </w:rPr>
        <w:t xml:space="preserve"> from</w:t>
      </w:r>
      <w:r w:rsidRPr="00475033">
        <w:rPr>
          <w:rFonts w:ascii="Arial" w:hAnsi="Arial" w:cs="Arial"/>
          <w:color w:val="auto"/>
        </w:rPr>
        <w:t xml:space="preserve"> their authoriti</w:t>
      </w:r>
      <w:r w:rsidR="00F94A49" w:rsidRPr="00475033">
        <w:rPr>
          <w:rFonts w:ascii="Arial" w:hAnsi="Arial" w:cs="Arial"/>
          <w:color w:val="auto"/>
        </w:rPr>
        <w:t>es, even though the child</w:t>
      </w:r>
      <w:r w:rsidRPr="00475033">
        <w:rPr>
          <w:rFonts w:ascii="Arial" w:hAnsi="Arial" w:cs="Arial"/>
          <w:color w:val="auto"/>
        </w:rPr>
        <w:t xml:space="preserve"> is educated in a Derby school. The name and contact details of o</w:t>
      </w:r>
      <w:r w:rsidR="001D703F" w:rsidRPr="00475033">
        <w:rPr>
          <w:rFonts w:ascii="Arial" w:hAnsi="Arial" w:cs="Arial"/>
          <w:color w:val="auto"/>
        </w:rPr>
        <w:t>ther VSHs</w:t>
      </w:r>
      <w:r w:rsidRPr="00475033">
        <w:rPr>
          <w:rFonts w:ascii="Arial" w:hAnsi="Arial" w:cs="Arial"/>
          <w:color w:val="auto"/>
        </w:rPr>
        <w:t xml:space="preserve"> can be requested from the Derby City Virtua</w:t>
      </w:r>
      <w:r w:rsidR="00E41232" w:rsidRPr="00475033">
        <w:rPr>
          <w:rFonts w:ascii="Arial" w:hAnsi="Arial" w:cs="Arial"/>
          <w:color w:val="auto"/>
        </w:rPr>
        <w:t>l School.</w:t>
      </w:r>
    </w:p>
    <w:p w14:paraId="6153D37B" w14:textId="77777777" w:rsidR="003A1DE1" w:rsidRPr="00475033" w:rsidRDefault="003A1DE1" w:rsidP="00755870">
      <w:pPr>
        <w:pStyle w:val="Default"/>
        <w:jc w:val="both"/>
        <w:rPr>
          <w:rFonts w:ascii="Arial" w:hAnsi="Arial" w:cs="Arial"/>
          <w:color w:val="auto"/>
        </w:rPr>
      </w:pPr>
    </w:p>
    <w:p w14:paraId="67E5071F" w14:textId="77777777" w:rsidR="003A1DE1" w:rsidRPr="00475033" w:rsidRDefault="003A1DE1" w:rsidP="003A1DE1">
      <w:pPr>
        <w:pStyle w:val="Default"/>
        <w:spacing w:after="128"/>
        <w:rPr>
          <w:rFonts w:ascii="Arial" w:hAnsi="Arial" w:cs="Arial"/>
          <w:b/>
        </w:rPr>
      </w:pPr>
    </w:p>
    <w:p w14:paraId="584F309D" w14:textId="77777777" w:rsidR="003A1DE1" w:rsidRPr="00475033" w:rsidRDefault="003A1DE1" w:rsidP="003A1DE1">
      <w:pPr>
        <w:pStyle w:val="Default"/>
        <w:spacing w:after="128"/>
        <w:rPr>
          <w:rFonts w:ascii="Arial" w:hAnsi="Arial" w:cs="Arial"/>
          <w:b/>
        </w:rPr>
      </w:pPr>
      <w:r w:rsidRPr="00475033">
        <w:rPr>
          <w:rFonts w:ascii="Arial" w:hAnsi="Arial" w:cs="Arial"/>
          <w:b/>
        </w:rPr>
        <w:t>Adopted Children, Special Guardianship Order and Child Arrangement Order</w:t>
      </w:r>
    </w:p>
    <w:p w14:paraId="7108D6A4" w14:textId="33739253" w:rsidR="009B62C9" w:rsidRDefault="003A1DE1" w:rsidP="0080652D">
      <w:pPr>
        <w:pStyle w:val="Default"/>
        <w:spacing w:after="128"/>
        <w:rPr>
          <w:rFonts w:ascii="Arial" w:hAnsi="Arial" w:cs="Arial"/>
        </w:rPr>
      </w:pPr>
      <w:r w:rsidRPr="00475033">
        <w:rPr>
          <w:rFonts w:ascii="Arial" w:hAnsi="Arial" w:cs="Arial"/>
        </w:rPr>
        <w:t xml:space="preserve">In addition, through a separate process, children adopted from care or children who have previously been in care but now have a Special Guardianship Order or Child Arrangements Order (formally known as a Residence order) will be entitled to </w:t>
      </w:r>
      <w:r w:rsidR="003C529B">
        <w:rPr>
          <w:rFonts w:ascii="Arial" w:hAnsi="Arial" w:cs="Arial"/>
        </w:rPr>
        <w:t>£2,</w:t>
      </w:r>
      <w:r w:rsidR="00E97F13">
        <w:rPr>
          <w:rFonts w:ascii="Arial" w:hAnsi="Arial" w:cs="Arial"/>
        </w:rPr>
        <w:t>690</w:t>
      </w:r>
      <w:r w:rsidRPr="00475033">
        <w:rPr>
          <w:rFonts w:ascii="Arial" w:hAnsi="Arial" w:cs="Arial"/>
        </w:rPr>
        <w:t xml:space="preserve"> passed directly to the school. </w:t>
      </w:r>
      <w:r w:rsidRPr="00475033">
        <w:rPr>
          <w:rFonts w:ascii="Arial" w:hAnsi="Arial" w:cs="Arial"/>
          <w:b/>
          <w:bCs/>
        </w:rPr>
        <w:t>However, this grant is outside the remit of this policy</w:t>
      </w:r>
      <w:r w:rsidR="009B62C9">
        <w:rPr>
          <w:rFonts w:ascii="Arial" w:hAnsi="Arial" w:cs="Arial"/>
        </w:rPr>
        <w:t>.</w:t>
      </w:r>
    </w:p>
    <w:p w14:paraId="4BA8FD9F" w14:textId="1D03A754" w:rsidR="008B69F4" w:rsidRDefault="003A1DE1" w:rsidP="005A7C2C">
      <w:pPr>
        <w:rPr>
          <w:rFonts w:ascii="Arial" w:hAnsi="Arial" w:cs="Arial"/>
        </w:rPr>
      </w:pPr>
      <w:r w:rsidRPr="00475033">
        <w:rPr>
          <w:rFonts w:ascii="Arial" w:hAnsi="Arial" w:cs="Arial"/>
        </w:rPr>
        <w:t>For further information on this please refer to</w:t>
      </w:r>
      <w:r w:rsidR="009B62C9">
        <w:rPr>
          <w:rFonts w:ascii="Arial" w:hAnsi="Arial" w:cs="Arial"/>
        </w:rPr>
        <w:t>:</w:t>
      </w:r>
      <w:r w:rsidRPr="00475033">
        <w:rPr>
          <w:rFonts w:ascii="Arial" w:hAnsi="Arial" w:cs="Arial"/>
        </w:rPr>
        <w:t xml:space="preserve"> </w:t>
      </w:r>
      <w:hyperlink r:id="rId11" w:history="1">
        <w:r w:rsidR="008B69F4" w:rsidRPr="0010740C">
          <w:rPr>
            <w:rStyle w:val="Hyperlink"/>
            <w:rFonts w:ascii="Arial" w:hAnsi="Arial" w:cs="Arial"/>
          </w:rPr>
          <w:t>https://www.gov.uk/government/publications/pupil-premium-allocations-and-conditions-of-grant-2020-to-2021/pupil-premium-conditions-of-grant-2020-to-2021</w:t>
        </w:r>
      </w:hyperlink>
    </w:p>
    <w:p w14:paraId="1ADDA9EB" w14:textId="77777777" w:rsidR="00F57150" w:rsidRPr="00D03AD7" w:rsidRDefault="009B0DA1" w:rsidP="00F57150">
      <w:pPr>
        <w:rPr>
          <w:rFonts w:ascii="Arial" w:hAnsi="Arial"/>
          <w:b/>
          <w:sz w:val="28"/>
          <w:szCs w:val="24"/>
        </w:rPr>
      </w:pPr>
      <w:r>
        <w:rPr>
          <w:b/>
          <w:sz w:val="32"/>
          <w:szCs w:val="32"/>
        </w:rPr>
        <w:br w:type="page"/>
      </w:r>
      <w:r w:rsidR="00F57150" w:rsidRPr="00D03AD7">
        <w:rPr>
          <w:rFonts w:ascii="Arial" w:hAnsi="Arial"/>
          <w:b/>
          <w:sz w:val="28"/>
          <w:szCs w:val="24"/>
        </w:rPr>
        <w:lastRenderedPageBreak/>
        <w:t xml:space="preserve">BACS details required </w:t>
      </w:r>
      <w:r w:rsidR="00F57150">
        <w:rPr>
          <w:rFonts w:ascii="Arial" w:hAnsi="Arial"/>
          <w:b/>
          <w:sz w:val="28"/>
          <w:szCs w:val="24"/>
        </w:rPr>
        <w:t>f</w:t>
      </w:r>
      <w:r w:rsidR="00F57150" w:rsidRPr="00D03AD7">
        <w:rPr>
          <w:rFonts w:ascii="Arial" w:hAnsi="Arial"/>
          <w:b/>
          <w:sz w:val="28"/>
          <w:szCs w:val="24"/>
        </w:rPr>
        <w:t>or Pupil Premium Plus funding to</w:t>
      </w:r>
      <w:r w:rsidR="00F57150">
        <w:rPr>
          <w:rFonts w:ascii="Arial" w:hAnsi="Arial"/>
          <w:b/>
          <w:sz w:val="28"/>
          <w:szCs w:val="24"/>
        </w:rPr>
        <w:t xml:space="preserve"> be paid over to</w:t>
      </w:r>
      <w:r w:rsidR="00F57150" w:rsidRPr="00D03AD7">
        <w:rPr>
          <w:rFonts w:ascii="Arial" w:hAnsi="Arial"/>
          <w:b/>
          <w:sz w:val="28"/>
          <w:szCs w:val="24"/>
        </w:rPr>
        <w:t xml:space="preserve"> you:</w:t>
      </w:r>
    </w:p>
    <w:p w14:paraId="44CC6008" w14:textId="77777777" w:rsidR="00F57150" w:rsidRDefault="00F57150" w:rsidP="00F57150">
      <w:pPr>
        <w:rPr>
          <w:rFonts w:ascii="Arial" w:hAnsi="Arial" w:cs="Arial"/>
          <w:sz w:val="24"/>
          <w:szCs w:val="24"/>
        </w:rPr>
      </w:pPr>
      <w:r w:rsidRPr="00D03AD7">
        <w:rPr>
          <w:rFonts w:ascii="Arial" w:hAnsi="Arial" w:cs="Arial"/>
          <w:sz w:val="24"/>
          <w:szCs w:val="24"/>
        </w:rPr>
        <w:t xml:space="preserve">Please submit a letter addressed to Derby City Council, on School letter headed paper with your address, </w:t>
      </w:r>
      <w:r>
        <w:rPr>
          <w:rFonts w:ascii="Arial" w:hAnsi="Arial" w:cs="Arial"/>
          <w:sz w:val="24"/>
          <w:szCs w:val="24"/>
        </w:rPr>
        <w:t>which contains</w:t>
      </w:r>
      <w:r w:rsidRPr="00D03AD7">
        <w:rPr>
          <w:rFonts w:ascii="Arial" w:hAnsi="Arial" w:cs="Arial"/>
          <w:sz w:val="24"/>
          <w:szCs w:val="24"/>
        </w:rPr>
        <w:t xml:space="preserve"> the information stated below.  The letter should request that bank details are set up / changed.  Please return this by attach</w:t>
      </w:r>
      <w:r>
        <w:rPr>
          <w:rFonts w:ascii="Arial" w:hAnsi="Arial" w:cs="Arial"/>
          <w:sz w:val="24"/>
          <w:szCs w:val="24"/>
        </w:rPr>
        <w:t>ing it to the “</w:t>
      </w:r>
      <w:proofErr w:type="gramStart"/>
      <w:r>
        <w:rPr>
          <w:rFonts w:ascii="Arial" w:hAnsi="Arial" w:cs="Arial"/>
          <w:sz w:val="24"/>
          <w:szCs w:val="24"/>
        </w:rPr>
        <w:t xml:space="preserve">Documents“ </w:t>
      </w:r>
      <w:r w:rsidRPr="00D03AD7">
        <w:rPr>
          <w:rFonts w:ascii="Arial" w:hAnsi="Arial" w:cs="Arial"/>
          <w:sz w:val="24"/>
          <w:szCs w:val="24"/>
        </w:rPr>
        <w:t>section</w:t>
      </w:r>
      <w:proofErr w:type="gramEnd"/>
      <w:r w:rsidRPr="00D03AD7">
        <w:rPr>
          <w:rFonts w:ascii="Arial" w:hAnsi="Arial" w:cs="Arial"/>
          <w:sz w:val="24"/>
          <w:szCs w:val="24"/>
        </w:rPr>
        <w:t xml:space="preserve"> of the pupil’s </w:t>
      </w:r>
      <w:proofErr w:type="gramStart"/>
      <w:r w:rsidRPr="00D03AD7">
        <w:rPr>
          <w:rFonts w:ascii="Arial" w:hAnsi="Arial" w:cs="Arial"/>
          <w:sz w:val="24"/>
          <w:szCs w:val="24"/>
        </w:rPr>
        <w:t>ePEP</w:t>
      </w:r>
      <w:r>
        <w:rPr>
          <w:rFonts w:ascii="Arial" w:hAnsi="Arial" w:cs="Arial"/>
          <w:sz w:val="24"/>
          <w:szCs w:val="24"/>
        </w:rPr>
        <w:t>, or</w:t>
      </w:r>
      <w:proofErr w:type="gramEnd"/>
      <w:r>
        <w:rPr>
          <w:rFonts w:ascii="Arial" w:hAnsi="Arial" w:cs="Arial"/>
          <w:sz w:val="24"/>
          <w:szCs w:val="24"/>
        </w:rPr>
        <w:t xml:space="preserve"> emailing it to </w:t>
      </w:r>
      <w:hyperlink r:id="rId12" w:history="1">
        <w:r w:rsidRPr="003F2F6D">
          <w:rPr>
            <w:rStyle w:val="Hyperlink"/>
            <w:rFonts w:ascii="Arial" w:hAnsi="Arial" w:cs="Arial"/>
            <w:sz w:val="24"/>
            <w:szCs w:val="24"/>
          </w:rPr>
          <w:t>elizabeth.williams@derby.gov.uk</w:t>
        </w:r>
      </w:hyperlink>
      <w:r>
        <w:rPr>
          <w:rFonts w:ascii="Arial" w:hAnsi="Arial" w:cs="Arial"/>
          <w:sz w:val="24"/>
          <w:szCs w:val="24"/>
        </w:rPr>
        <w:t xml:space="preserve">. </w:t>
      </w:r>
    </w:p>
    <w:p w14:paraId="6F8CED91" w14:textId="77777777" w:rsidR="00F57150" w:rsidRPr="00644BAA" w:rsidRDefault="00F57150" w:rsidP="00F57150">
      <w:pPr>
        <w:rPr>
          <w:rFonts w:ascii="Arial" w:hAnsi="Arial" w:cs="Arial"/>
          <w:b/>
          <w:sz w:val="24"/>
          <w:szCs w:val="24"/>
        </w:rPr>
      </w:pPr>
      <w:r w:rsidRPr="00644BAA">
        <w:rPr>
          <w:rFonts w:ascii="Arial" w:hAnsi="Arial" w:cs="Arial"/>
          <w:b/>
          <w:sz w:val="24"/>
          <w:szCs w:val="24"/>
          <w:u w:val="single"/>
        </w:rPr>
        <w:t>Note:</w:t>
      </w:r>
      <w:r>
        <w:rPr>
          <w:rFonts w:ascii="Arial" w:hAnsi="Arial" w:cs="Arial"/>
          <w:b/>
          <w:sz w:val="24"/>
          <w:szCs w:val="24"/>
        </w:rPr>
        <w:t xml:space="preserve"> failure to send the required information will prevent your ePEP from being processed and paid.</w:t>
      </w:r>
    </w:p>
    <w:p w14:paraId="0C82CBA4" w14:textId="77777777" w:rsidR="00F57150" w:rsidRDefault="00F57150" w:rsidP="00F57150">
      <w:pPr>
        <w:rPr>
          <w:b/>
        </w:rPr>
      </w:pPr>
    </w:p>
    <w:p w14:paraId="10CAFEB7" w14:textId="77777777" w:rsidR="00F57150" w:rsidRPr="00147E4F" w:rsidRDefault="00F57150" w:rsidP="00F57150">
      <w:r w:rsidRPr="00974CD4">
        <w:rPr>
          <w:b/>
        </w:rPr>
        <w:t>Bank Name</w:t>
      </w:r>
      <w:r>
        <w:tab/>
      </w:r>
      <w:r>
        <w:tab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tab/>
      </w:r>
      <w:r w:rsidRPr="00974CD4">
        <w:rPr>
          <w:u w:val="single"/>
        </w:rPr>
        <w:tab/>
      </w:r>
      <w:r w:rsidRPr="00974CD4">
        <w:rPr>
          <w:u w:val="single"/>
        </w:rPr>
        <w:tab/>
      </w:r>
      <w:r w:rsidRPr="00974CD4">
        <w:rPr>
          <w:u w:val="single"/>
        </w:rPr>
        <w:tab/>
      </w:r>
      <w:r w:rsidRPr="00974CD4">
        <w:rPr>
          <w:u w:val="single"/>
        </w:rPr>
        <w:tab/>
      </w:r>
      <w:r w:rsidRPr="00974CD4">
        <w:rPr>
          <w:u w:val="single"/>
        </w:rPr>
        <w:tab/>
      </w:r>
      <w:r w:rsidRPr="00974CD4">
        <w:rPr>
          <w:u w:val="single"/>
        </w:rPr>
        <w:tab/>
      </w:r>
      <w:r w:rsidRPr="00974CD4">
        <w:rPr>
          <w:u w:val="single"/>
        </w:rPr>
        <w:tab/>
      </w:r>
    </w:p>
    <w:p w14:paraId="569A656E" w14:textId="77777777" w:rsidR="00F57150" w:rsidRPr="00147E4F" w:rsidRDefault="00F57150" w:rsidP="00F57150">
      <w:r w:rsidRPr="00974CD4">
        <w:rPr>
          <w:b/>
        </w:rPr>
        <w:t>Bank Address</w:t>
      </w:r>
      <w:r>
        <w:tab/>
      </w:r>
      <w:r>
        <w:tab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tab/>
      </w:r>
      <w:r w:rsidRPr="00974CD4">
        <w:rPr>
          <w:u w:val="single"/>
        </w:rPr>
        <w:tab/>
      </w:r>
      <w:r w:rsidRPr="00974CD4">
        <w:rPr>
          <w:u w:val="single"/>
        </w:rPr>
        <w:tab/>
      </w:r>
      <w:r w:rsidRPr="00974CD4">
        <w:rPr>
          <w:u w:val="single"/>
        </w:rPr>
        <w:tab/>
      </w:r>
      <w:r w:rsidRPr="00974CD4">
        <w:rPr>
          <w:u w:val="single"/>
        </w:rPr>
        <w:tab/>
      </w:r>
      <w:r w:rsidRPr="00974CD4">
        <w:rPr>
          <w:u w:val="single"/>
        </w:rPr>
        <w:tab/>
      </w:r>
      <w:r w:rsidRPr="00974CD4">
        <w:rPr>
          <w:u w:val="single"/>
        </w:rPr>
        <w:tab/>
      </w:r>
      <w:r w:rsidRPr="00974CD4">
        <w:rPr>
          <w:u w:val="single"/>
        </w:rPr>
        <w:tab/>
      </w:r>
    </w:p>
    <w:p w14:paraId="7C321A94" w14:textId="77777777" w:rsidR="00F57150" w:rsidRPr="00147E4F" w:rsidRDefault="00F57150" w:rsidP="00F57150">
      <w:r w:rsidRPr="00974CD4">
        <w:rPr>
          <w:b/>
        </w:rPr>
        <w:t>Account Name</w:t>
      </w:r>
      <w:r>
        <w:tab/>
      </w:r>
      <w:r>
        <w:tab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tab/>
      </w:r>
      <w:r w:rsidRPr="00974CD4">
        <w:rPr>
          <w:u w:val="single"/>
        </w:rPr>
        <w:tab/>
      </w:r>
      <w:r w:rsidRPr="00974CD4">
        <w:rPr>
          <w:u w:val="single"/>
        </w:rPr>
        <w:tab/>
      </w:r>
      <w:r w:rsidRPr="00974CD4">
        <w:rPr>
          <w:u w:val="single"/>
        </w:rPr>
        <w:tab/>
      </w:r>
      <w:r w:rsidRPr="00974CD4">
        <w:rPr>
          <w:u w:val="single"/>
        </w:rPr>
        <w:tab/>
      </w:r>
      <w:r w:rsidRPr="00974CD4">
        <w:rPr>
          <w:u w:val="single"/>
        </w:rPr>
        <w:tab/>
      </w:r>
      <w:r w:rsidRPr="00974CD4">
        <w:rPr>
          <w:u w:val="single"/>
        </w:rPr>
        <w:tab/>
      </w:r>
      <w:r w:rsidRPr="00974CD4">
        <w:rPr>
          <w:u w:val="single"/>
        </w:rPr>
        <w:tab/>
      </w:r>
    </w:p>
    <w:p w14:paraId="29329601" w14:textId="77777777" w:rsidR="00F57150" w:rsidRPr="00147E4F" w:rsidRDefault="00F57150" w:rsidP="00F57150">
      <w:r w:rsidRPr="00974CD4">
        <w:rPr>
          <w:b/>
        </w:rPr>
        <w:t>Account Number</w:t>
      </w:r>
      <w:r>
        <w:tab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tab/>
      </w:r>
      <w:r w:rsidRPr="00974CD4">
        <w:rPr>
          <w:u w:val="single"/>
        </w:rPr>
        <w:tab/>
      </w:r>
      <w:r w:rsidRPr="00974CD4">
        <w:rPr>
          <w:u w:val="single"/>
        </w:rPr>
        <w:tab/>
      </w:r>
      <w:r w:rsidRPr="00974CD4">
        <w:rPr>
          <w:u w:val="single"/>
        </w:rPr>
        <w:tab/>
      </w:r>
      <w:r w:rsidRPr="00974CD4">
        <w:rPr>
          <w:u w:val="single"/>
        </w:rPr>
        <w:tab/>
      </w:r>
      <w:r w:rsidRPr="00974CD4">
        <w:rPr>
          <w:u w:val="single"/>
        </w:rPr>
        <w:tab/>
      </w:r>
      <w:r w:rsidRPr="00974CD4">
        <w:rPr>
          <w:u w:val="single"/>
        </w:rPr>
        <w:tab/>
      </w:r>
      <w:r w:rsidRPr="00974CD4">
        <w:rPr>
          <w:u w:val="single"/>
        </w:rPr>
        <w:tab/>
      </w:r>
    </w:p>
    <w:p w14:paraId="14B1701E" w14:textId="77777777" w:rsidR="00F57150" w:rsidRDefault="00F57150" w:rsidP="00F57150">
      <w:pPr>
        <w:rPr>
          <w:u w:val="single"/>
        </w:rPr>
      </w:pPr>
      <w:r w:rsidRPr="00974CD4">
        <w:rPr>
          <w:b/>
        </w:rPr>
        <w:t>Sort Code</w:t>
      </w:r>
      <w:r>
        <w:tab/>
      </w:r>
      <w:r>
        <w:tab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tab/>
      </w:r>
      <w:r w:rsidRPr="00974CD4">
        <w:rPr>
          <w:u w:val="single"/>
        </w:rPr>
        <w:tab/>
      </w:r>
      <w:r w:rsidRPr="00974CD4">
        <w:rPr>
          <w:u w:val="single"/>
        </w:rPr>
        <w:tab/>
      </w:r>
      <w:r w:rsidRPr="00974CD4">
        <w:rPr>
          <w:u w:val="single"/>
        </w:rPr>
        <w:tab/>
      </w:r>
      <w:r w:rsidRPr="00974CD4">
        <w:rPr>
          <w:u w:val="single"/>
        </w:rPr>
        <w:tab/>
      </w:r>
      <w:r w:rsidRPr="00974CD4">
        <w:rPr>
          <w:u w:val="single"/>
        </w:rPr>
        <w:tab/>
      </w:r>
      <w:r w:rsidRPr="00974CD4">
        <w:rPr>
          <w:u w:val="single"/>
        </w:rPr>
        <w:tab/>
      </w:r>
      <w:r w:rsidRPr="00974CD4">
        <w:rPr>
          <w:u w:val="single"/>
        </w:rPr>
        <w:tab/>
      </w:r>
    </w:p>
    <w:p w14:paraId="7626FADF" w14:textId="77777777" w:rsidR="00F57150" w:rsidRDefault="00F57150" w:rsidP="00F57150">
      <w:pPr>
        <w:spacing w:after="0"/>
      </w:pPr>
    </w:p>
    <w:p w14:paraId="50734442" w14:textId="77777777" w:rsidR="00F57150" w:rsidRPr="00147E4F" w:rsidRDefault="00F57150" w:rsidP="00F57150">
      <w:r w:rsidRPr="00147E4F">
        <w:t>If applicable:</w:t>
      </w:r>
    </w:p>
    <w:p w14:paraId="710E6C91" w14:textId="77777777" w:rsidR="00F57150" w:rsidRPr="00147E4F" w:rsidRDefault="00F57150" w:rsidP="00F57150">
      <w:r>
        <w:rPr>
          <w:b/>
        </w:rPr>
        <w:t>Company Registration Number</w:t>
      </w:r>
      <w:r>
        <w:rPr>
          <w:b/>
        </w:rPr>
        <w:tab/>
      </w:r>
      <w:r>
        <w:tab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167F9A6" w14:textId="77777777" w:rsidR="00F57150" w:rsidRDefault="00F57150" w:rsidP="00F57150">
      <w:r>
        <w:rPr>
          <w:b/>
        </w:rPr>
        <w:t>VAT Number</w:t>
      </w:r>
      <w:r>
        <w:tab/>
      </w:r>
      <w:r>
        <w:tab/>
      </w:r>
      <w:r>
        <w:tab/>
      </w:r>
      <w:r>
        <w:tab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CE142A1" w14:textId="77777777" w:rsidR="00F57150" w:rsidRDefault="00F57150" w:rsidP="00F57150">
      <w:pPr>
        <w:spacing w:after="0"/>
      </w:pPr>
    </w:p>
    <w:p w14:paraId="08C5CE7E" w14:textId="77777777" w:rsidR="00F57150" w:rsidRDefault="00F57150" w:rsidP="00F57150">
      <w:r w:rsidRPr="00974CD4">
        <w:rPr>
          <w:b/>
        </w:rPr>
        <w:t>Signature</w:t>
      </w:r>
      <w:r>
        <w:tab/>
      </w:r>
      <w:r>
        <w:tab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tab/>
      </w:r>
      <w:r w:rsidRPr="00974CD4">
        <w:rPr>
          <w:u w:val="single"/>
        </w:rPr>
        <w:tab/>
      </w:r>
      <w:r w:rsidRPr="00974CD4">
        <w:rPr>
          <w:u w:val="single"/>
        </w:rPr>
        <w:tab/>
      </w:r>
      <w:r w:rsidRPr="00974CD4">
        <w:rPr>
          <w:u w:val="single"/>
        </w:rPr>
        <w:tab/>
      </w:r>
      <w:r w:rsidRPr="00974CD4">
        <w:rPr>
          <w:u w:val="single"/>
        </w:rPr>
        <w:tab/>
      </w:r>
      <w:r w:rsidRPr="00974CD4">
        <w:rPr>
          <w:u w:val="single"/>
        </w:rPr>
        <w:tab/>
      </w:r>
      <w:r w:rsidRPr="00974CD4">
        <w:rPr>
          <w:u w:val="single"/>
        </w:rPr>
        <w:tab/>
      </w:r>
      <w:r w:rsidRPr="00974CD4">
        <w:rPr>
          <w:u w:val="single"/>
        </w:rPr>
        <w:tab/>
      </w:r>
    </w:p>
    <w:p w14:paraId="278F6D80" w14:textId="77777777" w:rsidR="00F57150" w:rsidRDefault="00F57150" w:rsidP="00F57150">
      <w:pPr>
        <w:spacing w:after="0"/>
        <w:rPr>
          <w:b/>
        </w:rPr>
      </w:pPr>
    </w:p>
    <w:p w14:paraId="4468840B" w14:textId="77777777" w:rsidR="00F57150" w:rsidRDefault="00F57150" w:rsidP="00F57150">
      <w:r w:rsidRPr="00974CD4">
        <w:rPr>
          <w:b/>
        </w:rPr>
        <w:t>Name</w:t>
      </w:r>
      <w:r>
        <w:tab/>
      </w:r>
      <w:r>
        <w:tab/>
      </w:r>
      <w:r>
        <w:tab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tab/>
      </w:r>
      <w:r w:rsidRPr="00974CD4">
        <w:rPr>
          <w:u w:val="single"/>
        </w:rPr>
        <w:tab/>
      </w:r>
      <w:r w:rsidRPr="00974CD4">
        <w:rPr>
          <w:u w:val="single"/>
        </w:rPr>
        <w:tab/>
      </w:r>
      <w:r w:rsidRPr="00974CD4">
        <w:rPr>
          <w:u w:val="single"/>
        </w:rPr>
        <w:tab/>
      </w:r>
      <w:r w:rsidRPr="00974CD4">
        <w:rPr>
          <w:u w:val="single"/>
        </w:rPr>
        <w:tab/>
      </w:r>
      <w:r w:rsidRPr="00974CD4">
        <w:rPr>
          <w:u w:val="single"/>
        </w:rPr>
        <w:tab/>
      </w:r>
      <w:r w:rsidRPr="00974CD4">
        <w:rPr>
          <w:u w:val="single"/>
        </w:rPr>
        <w:tab/>
      </w:r>
      <w:r w:rsidRPr="00974CD4">
        <w:rPr>
          <w:u w:val="single"/>
        </w:rPr>
        <w:tab/>
      </w:r>
    </w:p>
    <w:p w14:paraId="789E6AD7" w14:textId="77777777" w:rsidR="00F57150" w:rsidRDefault="00F57150" w:rsidP="00F57150">
      <w:pPr>
        <w:spacing w:after="0"/>
        <w:rPr>
          <w:b/>
        </w:rPr>
      </w:pPr>
    </w:p>
    <w:p w14:paraId="7075B9EE" w14:textId="77777777" w:rsidR="00F57150" w:rsidRDefault="00F57150" w:rsidP="00F57150">
      <w:r w:rsidRPr="00974CD4">
        <w:rPr>
          <w:b/>
        </w:rPr>
        <w:t>Position</w:t>
      </w:r>
      <w:r>
        <w:tab/>
      </w:r>
      <w:r>
        <w:tab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tab/>
      </w:r>
      <w:r w:rsidRPr="00974CD4">
        <w:rPr>
          <w:u w:val="single"/>
        </w:rPr>
        <w:tab/>
      </w:r>
      <w:r w:rsidRPr="00974CD4">
        <w:rPr>
          <w:u w:val="single"/>
        </w:rPr>
        <w:tab/>
      </w:r>
      <w:r w:rsidRPr="00974CD4">
        <w:rPr>
          <w:u w:val="single"/>
        </w:rPr>
        <w:tab/>
      </w:r>
      <w:r w:rsidRPr="00974CD4">
        <w:rPr>
          <w:u w:val="single"/>
        </w:rPr>
        <w:tab/>
      </w:r>
      <w:r w:rsidRPr="00974CD4">
        <w:rPr>
          <w:u w:val="single"/>
        </w:rPr>
        <w:tab/>
      </w:r>
      <w:r w:rsidRPr="00974CD4">
        <w:rPr>
          <w:u w:val="single"/>
        </w:rPr>
        <w:tab/>
      </w:r>
      <w:r w:rsidRPr="00974CD4">
        <w:rPr>
          <w:u w:val="single"/>
        </w:rPr>
        <w:tab/>
      </w:r>
    </w:p>
    <w:p w14:paraId="6F6ADB2A" w14:textId="77777777" w:rsidR="00F57150" w:rsidRDefault="00F57150" w:rsidP="00F57150">
      <w:pPr>
        <w:spacing w:after="0"/>
        <w:rPr>
          <w:b/>
        </w:rPr>
      </w:pPr>
    </w:p>
    <w:p w14:paraId="7166D643" w14:textId="77777777" w:rsidR="00F57150" w:rsidRDefault="00F57150" w:rsidP="00F57150">
      <w:pPr>
        <w:rPr>
          <w:u w:val="single"/>
        </w:rPr>
      </w:pPr>
      <w:r w:rsidRPr="00974CD4">
        <w:rPr>
          <w:b/>
        </w:rPr>
        <w:t>Date</w:t>
      </w:r>
      <w:r>
        <w:tab/>
      </w:r>
      <w:r>
        <w:tab/>
      </w:r>
      <w:r>
        <w:tab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tab/>
      </w:r>
      <w:r w:rsidRPr="00974CD4">
        <w:rPr>
          <w:u w:val="single"/>
        </w:rPr>
        <w:tab/>
      </w:r>
    </w:p>
    <w:p w14:paraId="1136B9DC" w14:textId="77777777" w:rsidR="00F57150" w:rsidRDefault="00F57150" w:rsidP="00F57150">
      <w:pPr>
        <w:rPr>
          <w:b/>
        </w:rPr>
      </w:pPr>
    </w:p>
    <w:p w14:paraId="7B84E796" w14:textId="77777777" w:rsidR="00F57150" w:rsidRPr="00644BAA" w:rsidRDefault="00F57150" w:rsidP="00F57150">
      <w:pPr>
        <w:rPr>
          <w:b/>
          <w:u w:val="single"/>
        </w:rPr>
      </w:pPr>
      <w:r w:rsidRPr="00644BAA">
        <w:rPr>
          <w:b/>
          <w:u w:val="single"/>
        </w:rPr>
        <w:t>Contact Details</w:t>
      </w:r>
    </w:p>
    <w:p w14:paraId="34B56E50" w14:textId="77777777" w:rsidR="00F57150" w:rsidRDefault="00F57150" w:rsidP="00F57150">
      <w:r>
        <w:rPr>
          <w:b/>
        </w:rPr>
        <w:t>E-mail for r</w:t>
      </w:r>
      <w:r w:rsidRPr="00974CD4">
        <w:rPr>
          <w:b/>
        </w:rPr>
        <w:t>emittance advice</w:t>
      </w:r>
      <w:r>
        <w:tab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tab/>
      </w:r>
      <w:r w:rsidRPr="00974CD4">
        <w:rPr>
          <w:u w:val="single"/>
        </w:rPr>
        <w:tab/>
      </w:r>
      <w:r w:rsidRPr="00974CD4">
        <w:rPr>
          <w:u w:val="single"/>
        </w:rPr>
        <w:tab/>
      </w:r>
      <w:r w:rsidRPr="00974CD4">
        <w:rPr>
          <w:u w:val="single"/>
        </w:rPr>
        <w:tab/>
      </w:r>
      <w:r w:rsidRPr="00974CD4">
        <w:rPr>
          <w:u w:val="single"/>
        </w:rPr>
        <w:tab/>
      </w:r>
      <w:r w:rsidRPr="00974CD4">
        <w:rPr>
          <w:u w:val="single"/>
        </w:rPr>
        <w:tab/>
      </w:r>
      <w:r w:rsidRPr="00974CD4">
        <w:rPr>
          <w:u w:val="single"/>
        </w:rPr>
        <w:tab/>
      </w:r>
      <w:r w:rsidRPr="00974CD4">
        <w:rPr>
          <w:u w:val="single"/>
        </w:rPr>
        <w:tab/>
      </w:r>
    </w:p>
    <w:p w14:paraId="2F55C09D" w14:textId="77777777" w:rsidR="00F57150" w:rsidRDefault="00F57150" w:rsidP="00F57150">
      <w:r>
        <w:rPr>
          <w:b/>
        </w:rPr>
        <w:t>E-mail address general</w:t>
      </w:r>
      <w:r>
        <w:rPr>
          <w:b/>
        </w:rPr>
        <w:tab/>
      </w:r>
      <w:r>
        <w:tab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softHyphen/>
      </w:r>
      <w:r w:rsidRPr="00974CD4">
        <w:rPr>
          <w:u w:val="single"/>
        </w:rPr>
        <w:tab/>
      </w:r>
      <w:r w:rsidRPr="00974CD4">
        <w:rPr>
          <w:u w:val="single"/>
        </w:rPr>
        <w:tab/>
      </w:r>
      <w:r w:rsidRPr="00974CD4">
        <w:rPr>
          <w:u w:val="single"/>
        </w:rPr>
        <w:tab/>
      </w:r>
      <w:r w:rsidRPr="00974CD4">
        <w:rPr>
          <w:u w:val="single"/>
        </w:rPr>
        <w:tab/>
      </w:r>
      <w:r w:rsidRPr="00974CD4">
        <w:rPr>
          <w:u w:val="single"/>
        </w:rPr>
        <w:tab/>
      </w:r>
      <w:r w:rsidRPr="00974CD4">
        <w:rPr>
          <w:u w:val="single"/>
        </w:rPr>
        <w:tab/>
      </w:r>
      <w:r w:rsidRPr="00974CD4">
        <w:rPr>
          <w:u w:val="single"/>
        </w:rPr>
        <w:tab/>
      </w:r>
      <w:r w:rsidRPr="00974CD4">
        <w:rPr>
          <w:u w:val="single"/>
        </w:rPr>
        <w:tab/>
      </w:r>
    </w:p>
    <w:p w14:paraId="094EA38D" w14:textId="07CB20CE" w:rsidR="005D7C87" w:rsidRPr="005A7C2C" w:rsidRDefault="005A7C2C" w:rsidP="00F57150">
      <w:pPr>
        <w:rPr>
          <w:sz w:val="24"/>
          <w:szCs w:val="24"/>
        </w:rPr>
      </w:pPr>
      <w:r>
        <w:rPr>
          <w:u w:val="single"/>
        </w:rPr>
        <w:br w:type="page"/>
      </w:r>
      <w:r w:rsidR="005D7C87" w:rsidRPr="005A7C2C">
        <w:rPr>
          <w:rFonts w:ascii="Arial" w:hAnsi="Arial" w:cs="Arial"/>
          <w:b/>
          <w:spacing w:val="-1"/>
          <w:sz w:val="24"/>
          <w:szCs w:val="24"/>
        </w:rPr>
        <w:lastRenderedPageBreak/>
        <w:t>Contact Details for the Virtual School</w:t>
      </w:r>
    </w:p>
    <w:p w14:paraId="28E4FF7D" w14:textId="77777777" w:rsidR="005D7C87" w:rsidRDefault="005D7C87" w:rsidP="005A7C2C">
      <w:pPr>
        <w:pStyle w:val="BodyText"/>
        <w:spacing w:line="290" w:lineRule="exact"/>
        <w:ind w:left="0" w:right="270"/>
        <w:rPr>
          <w:rFonts w:ascii="Arial" w:hAnsi="Arial" w:cs="Arial"/>
          <w:spacing w:val="-1"/>
        </w:rPr>
      </w:pPr>
      <w:r>
        <w:rPr>
          <w:rFonts w:ascii="Arial" w:hAnsi="Arial" w:cs="Arial"/>
          <w:spacing w:val="-1"/>
        </w:rPr>
        <w:t>In the first instance all enquiries about Pupil Premium Plus should be directed to Elizabeth Williams – see below:</w:t>
      </w:r>
    </w:p>
    <w:p w14:paraId="742A18C7" w14:textId="77777777" w:rsidR="005D7C87" w:rsidRDefault="005D7C87" w:rsidP="005D7C87">
      <w:pPr>
        <w:pStyle w:val="BodyText"/>
        <w:spacing w:line="290" w:lineRule="exact"/>
        <w:ind w:left="101" w:right="270"/>
        <w:rPr>
          <w:rFonts w:ascii="Arial" w:hAnsi="Arial" w:cs="Arial"/>
          <w:spacing w:val="-1"/>
        </w:rPr>
      </w:pPr>
    </w:p>
    <w:tbl>
      <w:tblPr>
        <w:tblW w:w="9938" w:type="dxa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4"/>
        <w:gridCol w:w="1671"/>
        <w:gridCol w:w="3522"/>
        <w:gridCol w:w="1961"/>
      </w:tblGrid>
      <w:tr w:rsidR="00DC5D37" w14:paraId="2F7A8F31" w14:textId="77777777" w:rsidTr="00DC5D37">
        <w:trPr>
          <w:trHeight w:val="315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A7B045" w14:textId="77777777" w:rsidR="00DC5D37" w:rsidRDefault="00DC5D37">
            <w:pPr>
              <w:jc w:val="center"/>
              <w:rPr>
                <w:rFonts w:ascii="Arial" w:hAnsi="Arial" w:cs="Arial"/>
                <w:b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GB"/>
              </w:rPr>
              <w:t>Section/Role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223835" w14:textId="77777777" w:rsidR="00DC5D37" w:rsidRDefault="00DC5D37">
            <w:pPr>
              <w:jc w:val="center"/>
              <w:rPr>
                <w:rFonts w:ascii="Arial" w:hAnsi="Arial" w:cs="Arial"/>
                <w:b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GB"/>
              </w:rPr>
              <w:t>Name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32DBB" w14:textId="77777777" w:rsidR="00DC5D37" w:rsidRDefault="00DC5D37">
            <w:pPr>
              <w:jc w:val="center"/>
              <w:rPr>
                <w:rFonts w:ascii="Arial" w:hAnsi="Arial" w:cs="Arial"/>
                <w:b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GB"/>
              </w:rPr>
              <w:t>Email Address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E4F07" w14:textId="77777777" w:rsidR="00DC5D37" w:rsidRDefault="00DC5D37">
            <w:pPr>
              <w:jc w:val="center"/>
              <w:rPr>
                <w:rFonts w:ascii="Arial" w:hAnsi="Arial" w:cs="Arial"/>
                <w:b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GB"/>
              </w:rPr>
              <w:t>Tel No</w:t>
            </w:r>
          </w:p>
        </w:tc>
      </w:tr>
      <w:tr w:rsidR="00DC5D37" w14:paraId="06C86176" w14:textId="77777777" w:rsidTr="00DC5D37">
        <w:trPr>
          <w:trHeight w:val="315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D427DD" w14:textId="77777777" w:rsidR="00DC5D37" w:rsidRDefault="00DC5D37">
            <w:pPr>
              <w:jc w:val="center"/>
              <w:rPr>
                <w:rFonts w:ascii="Arial" w:hAnsi="Arial" w:cs="Arial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sz w:val="24"/>
                <w:szCs w:val="24"/>
                <w:lang w:eastAsia="en-GB"/>
              </w:rPr>
              <w:t>Headteacher of the Virtual School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0A13B0" w14:textId="77777777" w:rsidR="00DC5D37" w:rsidRDefault="00DC5D37">
            <w:pPr>
              <w:jc w:val="center"/>
              <w:rPr>
                <w:rFonts w:ascii="Arial" w:hAnsi="Arial" w:cs="Arial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sz w:val="24"/>
                <w:szCs w:val="24"/>
                <w:lang w:eastAsia="en-GB"/>
              </w:rPr>
              <w:t>Graeme Ferguson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22EF0" w14:textId="77777777" w:rsidR="00DC5D37" w:rsidRDefault="00DC5D3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3" w:history="1">
              <w:r>
                <w:rPr>
                  <w:rStyle w:val="Hyperlink"/>
                  <w:rFonts w:ascii="Arial" w:hAnsi="Arial" w:cs="Arial"/>
                  <w:sz w:val="24"/>
                  <w:szCs w:val="24"/>
                </w:rPr>
                <w:t>Graeme.ferguson@derby.gov.uk</w:t>
              </w:r>
            </w:hyperlink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F8B86" w14:textId="77777777" w:rsidR="00DC5D37" w:rsidRDefault="00DC5D37">
            <w:pPr>
              <w:jc w:val="center"/>
              <w:rPr>
                <w:rFonts w:ascii="Arial" w:hAnsi="Arial" w:cs="Arial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sz w:val="24"/>
                <w:szCs w:val="24"/>
                <w:lang w:eastAsia="en-GB"/>
              </w:rPr>
              <w:t>07812301044</w:t>
            </w:r>
          </w:p>
        </w:tc>
      </w:tr>
      <w:tr w:rsidR="00DC5D37" w14:paraId="026CF15A" w14:textId="77777777" w:rsidTr="00DC5D37">
        <w:trPr>
          <w:trHeight w:val="315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4F8DCF" w14:textId="77777777" w:rsidR="00DC5D37" w:rsidRDefault="00DC5D37">
            <w:pPr>
              <w:jc w:val="center"/>
              <w:rPr>
                <w:rFonts w:ascii="Arial" w:hAnsi="Arial" w:cs="Arial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sz w:val="24"/>
                <w:szCs w:val="24"/>
                <w:lang w:eastAsia="en-GB"/>
              </w:rPr>
              <w:t xml:space="preserve">Specialist Education Officer for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eastAsia="en-GB"/>
              </w:rPr>
              <w:t>CiC</w:t>
            </w:r>
            <w:proofErr w:type="spellEnd"/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0022E8" w14:textId="06B3908C" w:rsidR="00DC5D37" w:rsidRDefault="00E97F13">
            <w:pPr>
              <w:jc w:val="center"/>
              <w:rPr>
                <w:rFonts w:ascii="Arial" w:hAnsi="Arial" w:cs="Arial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sz w:val="24"/>
                <w:szCs w:val="24"/>
                <w:lang w:eastAsia="en-GB"/>
              </w:rPr>
              <w:t>Mandy Fogg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7D68D" w14:textId="09E70731" w:rsidR="00DC5D37" w:rsidRPr="00B8579B" w:rsidRDefault="00B8579B">
            <w:pPr>
              <w:jc w:val="center"/>
              <w:rPr>
                <w:rFonts w:ascii="Arial" w:hAnsi="Arial" w:cs="Arial"/>
                <w:sz w:val="24"/>
                <w:szCs w:val="24"/>
                <w:lang w:eastAsia="en-GB"/>
              </w:rPr>
            </w:pPr>
            <w:hyperlink r:id="rId14" w:history="1">
              <w:r w:rsidRPr="00B8579B">
                <w:rPr>
                  <w:rStyle w:val="Hyperlink"/>
                  <w:rFonts w:ascii="Arial" w:hAnsi="Arial" w:cs="Arial"/>
                  <w:sz w:val="24"/>
                  <w:szCs w:val="24"/>
                </w:rPr>
                <w:t>mandy.fogg</w:t>
              </w:r>
              <w:r w:rsidRPr="00B8579B">
                <w:rPr>
                  <w:rStyle w:val="Hyperlink"/>
                  <w:rFonts w:ascii="Arial" w:hAnsi="Arial" w:cs="Arial"/>
                  <w:sz w:val="24"/>
                  <w:szCs w:val="24"/>
                  <w:lang w:eastAsia="en-GB"/>
                </w:rPr>
                <w:t>@derby.gov.uk</w:t>
              </w:r>
            </w:hyperlink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EC8E0" w14:textId="706352F7" w:rsidR="00DC5D37" w:rsidRDefault="00DC5D37">
            <w:pPr>
              <w:jc w:val="center"/>
              <w:rPr>
                <w:rFonts w:ascii="Arial" w:hAnsi="Arial" w:cs="Arial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sz w:val="24"/>
                <w:szCs w:val="24"/>
                <w:lang w:eastAsia="en-GB"/>
              </w:rPr>
              <w:t>0</w:t>
            </w:r>
            <w:r w:rsidR="00B8579B">
              <w:rPr>
                <w:rFonts w:ascii="Arial" w:hAnsi="Arial" w:cs="Arial"/>
                <w:sz w:val="24"/>
                <w:szCs w:val="24"/>
                <w:lang w:eastAsia="en-GB"/>
              </w:rPr>
              <w:t>7345490671</w:t>
            </w:r>
          </w:p>
        </w:tc>
      </w:tr>
      <w:tr w:rsidR="00DC5D37" w14:paraId="26BADD84" w14:textId="77777777" w:rsidTr="00DC5D37">
        <w:trPr>
          <w:trHeight w:val="315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73B11C" w14:textId="77777777" w:rsidR="00DC5D37" w:rsidRDefault="00DC5D37">
            <w:pPr>
              <w:jc w:val="center"/>
              <w:rPr>
                <w:rFonts w:ascii="Arial" w:hAnsi="Arial" w:cs="Arial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sz w:val="24"/>
                <w:szCs w:val="24"/>
                <w:lang w:eastAsia="en-GB"/>
              </w:rPr>
              <w:t xml:space="preserve">Specialist Education Officer for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eastAsia="en-GB"/>
              </w:rPr>
              <w:t>CiC</w:t>
            </w:r>
            <w:proofErr w:type="spellEnd"/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5E477A" w14:textId="77777777" w:rsidR="00DC5D37" w:rsidRDefault="00DC5D37">
            <w:pPr>
              <w:jc w:val="center"/>
              <w:rPr>
                <w:rFonts w:ascii="Arial" w:hAnsi="Arial" w:cs="Arial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sz w:val="24"/>
                <w:szCs w:val="24"/>
                <w:lang w:eastAsia="en-GB"/>
              </w:rPr>
              <w:t>Catherine Ward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90F07" w14:textId="77777777" w:rsidR="00DC5D37" w:rsidRDefault="00DC5D37">
            <w:pPr>
              <w:jc w:val="center"/>
              <w:rPr>
                <w:rFonts w:ascii="Arial" w:hAnsi="Arial" w:cs="Arial"/>
                <w:sz w:val="24"/>
                <w:szCs w:val="24"/>
                <w:lang w:eastAsia="en-GB"/>
              </w:rPr>
            </w:pPr>
            <w:hyperlink r:id="rId15" w:history="1">
              <w:r>
                <w:rPr>
                  <w:rStyle w:val="Hyperlink"/>
                  <w:rFonts w:ascii="Arial" w:hAnsi="Arial" w:cs="Arial"/>
                  <w:sz w:val="24"/>
                  <w:szCs w:val="24"/>
                  <w:lang w:eastAsia="en-GB"/>
                </w:rPr>
                <w:t>Catherine.ward@derby.gov.uk</w:t>
              </w:r>
            </w:hyperlink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2552F" w14:textId="77777777" w:rsidR="00DC5D37" w:rsidRDefault="00DC5D37">
            <w:pPr>
              <w:jc w:val="center"/>
              <w:rPr>
                <w:rFonts w:ascii="Arial" w:hAnsi="Arial" w:cs="Arial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sz w:val="24"/>
                <w:szCs w:val="24"/>
                <w:lang w:eastAsia="en-GB"/>
              </w:rPr>
              <w:t>01332 640346</w:t>
            </w:r>
          </w:p>
        </w:tc>
      </w:tr>
      <w:tr w:rsidR="00DC5D37" w14:paraId="73BF08E7" w14:textId="77777777" w:rsidTr="00DC5D37">
        <w:trPr>
          <w:trHeight w:val="315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D0EB17" w14:textId="77777777" w:rsidR="00DC5D37" w:rsidRDefault="00DC5D37">
            <w:pPr>
              <w:jc w:val="center"/>
              <w:rPr>
                <w:rFonts w:ascii="Arial" w:hAnsi="Arial" w:cs="Arial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sz w:val="24"/>
                <w:szCs w:val="24"/>
                <w:lang w:eastAsia="en-GB"/>
              </w:rPr>
              <w:t xml:space="preserve">Specialist Education Officer for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eastAsia="en-GB"/>
              </w:rPr>
              <w:t>CiC</w:t>
            </w:r>
            <w:proofErr w:type="spellEnd"/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D7BEE7" w14:textId="1DC826ED" w:rsidR="00DC5D37" w:rsidRDefault="00F66816">
            <w:pPr>
              <w:jc w:val="center"/>
              <w:rPr>
                <w:rFonts w:ascii="Arial" w:hAnsi="Arial" w:cs="Arial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sz w:val="24"/>
                <w:szCs w:val="24"/>
                <w:lang w:eastAsia="en-GB"/>
              </w:rPr>
              <w:t xml:space="preserve">Philip Harris 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36CD4" w14:textId="26141F4A" w:rsidR="00DC5D37" w:rsidRDefault="00F66816">
            <w:pPr>
              <w:jc w:val="center"/>
              <w:rPr>
                <w:rFonts w:ascii="Arial" w:hAnsi="Arial" w:cs="Arial"/>
                <w:sz w:val="24"/>
                <w:szCs w:val="24"/>
                <w:lang w:eastAsia="en-GB"/>
              </w:rPr>
            </w:pPr>
            <w:hyperlink r:id="rId16" w:history="1">
              <w:r w:rsidRPr="00BA62CE">
                <w:rPr>
                  <w:rStyle w:val="Hyperlink"/>
                  <w:rFonts w:ascii="Arial" w:hAnsi="Arial" w:cs="Arial"/>
                  <w:sz w:val="24"/>
                  <w:szCs w:val="24"/>
                  <w:lang w:eastAsia="en-GB"/>
                </w:rPr>
                <w:t>Philip.harris@derby.gov.uk</w:t>
              </w:r>
            </w:hyperlink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2AA61" w14:textId="7B10050F" w:rsidR="00DC5D37" w:rsidRDefault="00DC5D37">
            <w:pPr>
              <w:jc w:val="center"/>
              <w:rPr>
                <w:rFonts w:ascii="Arial" w:hAnsi="Arial" w:cs="Arial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07</w:t>
            </w:r>
            <w:r w:rsidR="00F66816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385686411</w:t>
            </w:r>
          </w:p>
        </w:tc>
      </w:tr>
      <w:tr w:rsidR="00DC5D37" w14:paraId="5FFFAC45" w14:textId="77777777" w:rsidTr="00DC5D37">
        <w:trPr>
          <w:trHeight w:val="315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C57291" w14:textId="77777777" w:rsidR="00DC5D37" w:rsidRDefault="00DC5D37">
            <w:pPr>
              <w:jc w:val="center"/>
              <w:rPr>
                <w:rFonts w:ascii="Arial" w:hAnsi="Arial" w:cs="Arial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sz w:val="24"/>
                <w:szCs w:val="24"/>
                <w:lang w:eastAsia="en-GB"/>
              </w:rPr>
              <w:t xml:space="preserve">Specialist Education Officer for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eastAsia="en-GB"/>
              </w:rPr>
              <w:t>CiC</w:t>
            </w:r>
            <w:proofErr w:type="spellEnd"/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C8E6D6" w14:textId="77777777" w:rsidR="00DC5D37" w:rsidRDefault="00DC5D37">
            <w:pPr>
              <w:jc w:val="center"/>
              <w:rPr>
                <w:rFonts w:ascii="Arial" w:hAnsi="Arial" w:cs="Arial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sz w:val="24"/>
                <w:szCs w:val="24"/>
                <w:lang w:eastAsia="en-GB"/>
              </w:rPr>
              <w:t>Susannah Beadle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C887F" w14:textId="77777777" w:rsidR="00DC5D37" w:rsidRDefault="00DC5D37">
            <w:pPr>
              <w:jc w:val="center"/>
              <w:rPr>
                <w:rFonts w:ascii="Arial" w:hAnsi="Arial" w:cs="Arial"/>
                <w:sz w:val="24"/>
                <w:szCs w:val="24"/>
                <w:lang w:eastAsia="en-GB"/>
              </w:rPr>
            </w:pPr>
            <w:hyperlink r:id="rId17" w:history="1">
              <w:r>
                <w:rPr>
                  <w:rStyle w:val="Hyperlink"/>
                  <w:rFonts w:ascii="Arial" w:hAnsi="Arial" w:cs="Arial"/>
                  <w:sz w:val="24"/>
                  <w:szCs w:val="24"/>
                </w:rPr>
                <w:t>Susannah.beadle</w:t>
              </w:r>
              <w:r>
                <w:rPr>
                  <w:rStyle w:val="Hyperlink"/>
                  <w:rFonts w:ascii="Arial" w:hAnsi="Arial" w:cs="Arial"/>
                  <w:sz w:val="24"/>
                  <w:szCs w:val="24"/>
                  <w:lang w:eastAsia="en-GB"/>
                </w:rPr>
                <w:t>@derby.gov.uk</w:t>
              </w:r>
            </w:hyperlink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D3825" w14:textId="77777777" w:rsidR="00DC5D37" w:rsidRDefault="00DC5D37">
            <w:pPr>
              <w:jc w:val="center"/>
              <w:rPr>
                <w:rFonts w:ascii="Arial" w:hAnsi="Arial" w:cs="Arial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sz w:val="24"/>
                <w:szCs w:val="24"/>
                <w:lang w:eastAsia="en-GB"/>
              </w:rPr>
              <w:t>07748624716</w:t>
            </w:r>
          </w:p>
        </w:tc>
      </w:tr>
      <w:tr w:rsidR="00DC5D37" w14:paraId="24EE90D5" w14:textId="77777777" w:rsidTr="00DC5D37">
        <w:trPr>
          <w:trHeight w:val="315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80C22F" w14:textId="77777777" w:rsidR="00DC5D37" w:rsidRDefault="00DC5D37">
            <w:pPr>
              <w:jc w:val="center"/>
              <w:rPr>
                <w:rFonts w:ascii="Arial" w:hAnsi="Arial" w:cs="Arial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sz w:val="24"/>
                <w:szCs w:val="24"/>
                <w:lang w:eastAsia="en-GB"/>
              </w:rPr>
              <w:t xml:space="preserve">Specialist Education Officer for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eastAsia="en-GB"/>
              </w:rPr>
              <w:t>CiC</w:t>
            </w:r>
            <w:proofErr w:type="spellEnd"/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A66D39" w14:textId="77777777" w:rsidR="00DC5D37" w:rsidRDefault="00DC5D37">
            <w:pPr>
              <w:jc w:val="center"/>
              <w:rPr>
                <w:rFonts w:ascii="Arial" w:hAnsi="Arial" w:cs="Arial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sz w:val="24"/>
                <w:szCs w:val="24"/>
                <w:lang w:eastAsia="en-GB"/>
              </w:rPr>
              <w:t>Nina McNelis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91020" w14:textId="77777777" w:rsidR="00DC5D37" w:rsidRDefault="00DC5D3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8" w:history="1">
              <w:r>
                <w:rPr>
                  <w:rStyle w:val="Hyperlink"/>
                  <w:rFonts w:ascii="Arial" w:hAnsi="Arial" w:cs="Arial"/>
                  <w:sz w:val="24"/>
                  <w:szCs w:val="24"/>
                </w:rPr>
                <w:t>Nina.mcnelis@derby.gov.uk</w:t>
              </w:r>
            </w:hyperlink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C9576" w14:textId="77777777" w:rsidR="00DC5D37" w:rsidRDefault="00DC5D37">
            <w:pPr>
              <w:jc w:val="center"/>
              <w:rPr>
                <w:rFonts w:ascii="Arial" w:hAnsi="Arial" w:cs="Arial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sz w:val="24"/>
                <w:szCs w:val="24"/>
                <w:lang w:eastAsia="en-GB"/>
              </w:rPr>
              <w:t>07385419824</w:t>
            </w:r>
          </w:p>
        </w:tc>
      </w:tr>
      <w:tr w:rsidR="00DC5D37" w14:paraId="2A9DA286" w14:textId="77777777" w:rsidTr="00DC5D37">
        <w:trPr>
          <w:trHeight w:val="315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37015C" w14:textId="77777777" w:rsidR="00DC5D37" w:rsidRDefault="00DC5D37">
            <w:pPr>
              <w:jc w:val="center"/>
              <w:rPr>
                <w:rFonts w:ascii="Arial" w:hAnsi="Arial" w:cs="Arial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sz w:val="24"/>
                <w:szCs w:val="24"/>
                <w:lang w:eastAsia="en-GB"/>
              </w:rPr>
              <w:t xml:space="preserve">Specialist Education Officer for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eastAsia="en-GB"/>
              </w:rPr>
              <w:t>CiC</w:t>
            </w:r>
            <w:proofErr w:type="spellEnd"/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3C194A" w14:textId="77777777" w:rsidR="00DC5D37" w:rsidRDefault="00DC5D37">
            <w:pPr>
              <w:jc w:val="center"/>
              <w:rPr>
                <w:rFonts w:ascii="Arial" w:hAnsi="Arial" w:cs="Arial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sz w:val="24"/>
                <w:szCs w:val="24"/>
                <w:lang w:eastAsia="en-GB"/>
              </w:rPr>
              <w:t>Genevieve McCaskill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2F0E5" w14:textId="77777777" w:rsidR="00DC5D37" w:rsidRPr="00DC5D37" w:rsidRDefault="00DC5D37">
            <w:pPr>
              <w:jc w:val="center"/>
              <w:rPr>
                <w:sz w:val="24"/>
                <w:szCs w:val="24"/>
              </w:rPr>
            </w:pPr>
            <w:hyperlink r:id="rId19" w:history="1">
              <w:r>
                <w:rPr>
                  <w:rStyle w:val="Hyperlink"/>
                  <w:sz w:val="24"/>
                  <w:szCs w:val="24"/>
                </w:rPr>
                <w:t>Genevieve.mccaskil@derby.gov.uk</w:t>
              </w:r>
            </w:hyperlink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03FD5" w14:textId="77777777" w:rsidR="00DC5D37" w:rsidRDefault="00DC5D37">
            <w:pPr>
              <w:jc w:val="center"/>
              <w:rPr>
                <w:rFonts w:ascii="Arial" w:hAnsi="Arial" w:cs="Arial"/>
                <w:sz w:val="24"/>
                <w:szCs w:val="24"/>
                <w:lang w:eastAsia="en-GB"/>
              </w:rPr>
            </w:pPr>
            <w:r>
              <w:rPr>
                <w:rFonts w:ascii="Tahoma" w:hAnsi="Tahoma" w:cs="Tahoma"/>
                <w:lang w:eastAsia="en-GB"/>
              </w:rPr>
              <w:t>07741091375</w:t>
            </w:r>
          </w:p>
        </w:tc>
      </w:tr>
      <w:tr w:rsidR="00DC5D37" w14:paraId="16D45DDA" w14:textId="77777777" w:rsidTr="00DC5D37">
        <w:trPr>
          <w:trHeight w:val="315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70C7D7" w14:textId="77777777" w:rsidR="00DC5D37" w:rsidRDefault="00DC5D37">
            <w:pPr>
              <w:jc w:val="center"/>
              <w:rPr>
                <w:rFonts w:ascii="Arial" w:hAnsi="Arial" w:cs="Arial"/>
                <w:sz w:val="24"/>
                <w:szCs w:val="24"/>
                <w:lang w:val="en-US" w:eastAsia="en-GB"/>
              </w:rPr>
            </w:pPr>
            <w:r>
              <w:rPr>
                <w:rFonts w:ascii="Arial" w:hAnsi="Arial" w:cs="Arial"/>
                <w:sz w:val="24"/>
                <w:szCs w:val="24"/>
                <w:lang w:eastAsia="en-GB"/>
              </w:rPr>
              <w:t xml:space="preserve">Specialist Education Officer for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eastAsia="en-GB"/>
              </w:rPr>
              <w:t>CiC</w:t>
            </w:r>
            <w:proofErr w:type="spellEnd"/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AF8928" w14:textId="77777777" w:rsidR="00DC5D37" w:rsidRDefault="00DC5D37">
            <w:pPr>
              <w:jc w:val="center"/>
              <w:rPr>
                <w:rFonts w:ascii="Arial" w:hAnsi="Arial" w:cs="Arial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sz w:val="24"/>
                <w:szCs w:val="24"/>
                <w:lang w:eastAsia="en-GB"/>
              </w:rPr>
              <w:t>Carla Dewberry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D755C" w14:textId="77777777" w:rsidR="00DC5D37" w:rsidRPr="00DC5D37" w:rsidRDefault="00DC5D37">
            <w:pPr>
              <w:jc w:val="center"/>
              <w:rPr>
                <w:sz w:val="24"/>
                <w:szCs w:val="24"/>
              </w:rPr>
            </w:pPr>
            <w:hyperlink r:id="rId20" w:history="1">
              <w:r>
                <w:rPr>
                  <w:rStyle w:val="Hyperlink"/>
                  <w:sz w:val="24"/>
                  <w:szCs w:val="24"/>
                </w:rPr>
                <w:t>Carla.dewberry@derby.gov.uk</w:t>
              </w:r>
            </w:hyperlink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C1C3E" w14:textId="77777777" w:rsidR="00DC5D37" w:rsidRDefault="00DC5D37">
            <w:pPr>
              <w:jc w:val="center"/>
              <w:rPr>
                <w:rFonts w:ascii="Arial" w:hAnsi="Arial" w:cs="Arial"/>
                <w:sz w:val="24"/>
                <w:szCs w:val="24"/>
                <w:lang w:eastAsia="en-GB"/>
              </w:rPr>
            </w:pPr>
            <w:r>
              <w:rPr>
                <w:rFonts w:ascii="Tahoma" w:hAnsi="Tahoma" w:cs="Tahoma"/>
              </w:rPr>
              <w:t>07469 368281</w:t>
            </w:r>
          </w:p>
        </w:tc>
      </w:tr>
      <w:tr w:rsidR="00DC5D37" w14:paraId="7D521C26" w14:textId="77777777" w:rsidTr="00DC5D37">
        <w:trPr>
          <w:trHeight w:val="315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213A2D" w14:textId="77777777" w:rsidR="00DC5D37" w:rsidRDefault="00DC5D37">
            <w:pPr>
              <w:jc w:val="center"/>
              <w:rPr>
                <w:rFonts w:ascii="Arial" w:hAnsi="Arial" w:cs="Arial"/>
                <w:sz w:val="24"/>
                <w:szCs w:val="24"/>
                <w:lang w:val="en-US" w:eastAsia="en-GB"/>
              </w:rPr>
            </w:pPr>
            <w:r>
              <w:rPr>
                <w:rFonts w:ascii="Arial" w:hAnsi="Arial" w:cs="Arial"/>
                <w:sz w:val="24"/>
                <w:szCs w:val="24"/>
                <w:lang w:eastAsia="en-GB"/>
              </w:rPr>
              <w:t>Project Support Administrator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C1C336" w14:textId="77777777" w:rsidR="00DC5D37" w:rsidRDefault="00DC5D37">
            <w:pPr>
              <w:jc w:val="center"/>
              <w:rPr>
                <w:rFonts w:ascii="Arial" w:hAnsi="Arial" w:cs="Arial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sz w:val="24"/>
                <w:szCs w:val="24"/>
                <w:lang w:eastAsia="en-GB"/>
              </w:rPr>
              <w:t>Liz Williams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AD9FE" w14:textId="77777777" w:rsidR="00DC5D37" w:rsidRDefault="00DC5D37">
            <w:pPr>
              <w:rPr>
                <w:rFonts w:ascii="Arial" w:hAnsi="Arial" w:cs="Arial"/>
                <w:sz w:val="24"/>
                <w:szCs w:val="24"/>
                <w:lang w:eastAsia="en-GB"/>
              </w:rPr>
            </w:pPr>
            <w:hyperlink r:id="rId21" w:history="1">
              <w:r>
                <w:rPr>
                  <w:rStyle w:val="Hyperlink"/>
                  <w:rFonts w:ascii="Arial" w:hAnsi="Arial" w:cs="Arial"/>
                  <w:sz w:val="24"/>
                  <w:szCs w:val="24"/>
                  <w:lang w:eastAsia="en-GB"/>
                </w:rPr>
                <w:t>Elizabeth.williams@derby.gov.uk</w:t>
              </w:r>
            </w:hyperlink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9A3EA" w14:textId="77777777" w:rsidR="00DC5D37" w:rsidRDefault="00DC5D37">
            <w:pPr>
              <w:jc w:val="center"/>
              <w:rPr>
                <w:rFonts w:ascii="Arial" w:hAnsi="Arial" w:cs="Arial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sz w:val="24"/>
                <w:szCs w:val="24"/>
                <w:lang w:eastAsia="en-GB"/>
              </w:rPr>
              <w:t>01332 640342</w:t>
            </w:r>
          </w:p>
        </w:tc>
      </w:tr>
      <w:tr w:rsidR="00DC5D37" w14:paraId="55FB6A6A" w14:textId="77777777" w:rsidTr="00DC5D37">
        <w:trPr>
          <w:trHeight w:val="315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0EDD55" w14:textId="77777777" w:rsidR="00DC5D37" w:rsidRDefault="00DC5D37">
            <w:pPr>
              <w:jc w:val="center"/>
              <w:rPr>
                <w:rFonts w:ascii="Arial" w:hAnsi="Arial" w:cs="Arial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sz w:val="24"/>
                <w:szCs w:val="24"/>
                <w:lang w:eastAsia="en-GB"/>
              </w:rPr>
              <w:t>Project Support Administrator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4DE5B7" w14:textId="77777777" w:rsidR="00DC5D37" w:rsidRDefault="00DC5D37">
            <w:pPr>
              <w:jc w:val="center"/>
              <w:rPr>
                <w:rFonts w:ascii="Arial" w:hAnsi="Arial" w:cs="Arial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sz w:val="24"/>
                <w:szCs w:val="24"/>
                <w:lang w:eastAsia="en-GB"/>
              </w:rPr>
              <w:t>Ruby Turkington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25D2C" w14:textId="77777777" w:rsidR="00DC5D37" w:rsidRDefault="00DC5D3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22" w:history="1">
              <w:r>
                <w:rPr>
                  <w:rStyle w:val="Hyperlink"/>
                  <w:rFonts w:ascii="Arial" w:hAnsi="Arial" w:cs="Arial"/>
                  <w:sz w:val="24"/>
                  <w:szCs w:val="24"/>
                </w:rPr>
                <w:t>Ruby.turkington@derby.gov.uk</w:t>
              </w:r>
            </w:hyperlink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D2398" w14:textId="77777777" w:rsidR="00DC5D37" w:rsidRDefault="00DC5D37">
            <w:pPr>
              <w:jc w:val="center"/>
              <w:rPr>
                <w:rFonts w:ascii="Arial" w:hAnsi="Arial" w:cs="Arial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01332 647840</w:t>
            </w:r>
          </w:p>
        </w:tc>
      </w:tr>
    </w:tbl>
    <w:p w14:paraId="5FAB79E8" w14:textId="77777777" w:rsidR="007269ED" w:rsidRPr="00755870" w:rsidRDefault="007269ED" w:rsidP="00834DA1">
      <w:pPr>
        <w:jc w:val="both"/>
      </w:pPr>
    </w:p>
    <w:sectPr w:rsidR="007269ED" w:rsidRPr="00755870" w:rsidSect="000613B6">
      <w:footerReference w:type="default" r:id="rId23"/>
      <w:pgSz w:w="11907" w:h="16839" w:code="9"/>
      <w:pgMar w:top="1462" w:right="1418" w:bottom="1276" w:left="1276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892C4" w14:textId="77777777" w:rsidR="00EE4373" w:rsidRDefault="00EE4373" w:rsidP="001C194C">
      <w:pPr>
        <w:spacing w:after="0" w:line="240" w:lineRule="auto"/>
      </w:pPr>
      <w:r>
        <w:separator/>
      </w:r>
    </w:p>
  </w:endnote>
  <w:endnote w:type="continuationSeparator" w:id="0">
    <w:p w14:paraId="02145117" w14:textId="77777777" w:rsidR="00EE4373" w:rsidRDefault="00EE4373" w:rsidP="001C1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altName w:val="Segoe UI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633E1" w14:textId="77777777" w:rsidR="00E71045" w:rsidRDefault="00E71045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D461B">
      <w:rPr>
        <w:noProof/>
      </w:rPr>
      <w:t>6</w:t>
    </w:r>
    <w:r>
      <w:rPr>
        <w:noProof/>
      </w:rPr>
      <w:fldChar w:fldCharType="end"/>
    </w:r>
  </w:p>
  <w:p w14:paraId="34411069" w14:textId="77777777" w:rsidR="00E71045" w:rsidRDefault="00E710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B8C07" w14:textId="77777777" w:rsidR="00EE4373" w:rsidRDefault="00EE4373" w:rsidP="001C194C">
      <w:pPr>
        <w:spacing w:after="0" w:line="240" w:lineRule="auto"/>
      </w:pPr>
      <w:r>
        <w:separator/>
      </w:r>
    </w:p>
  </w:footnote>
  <w:footnote w:type="continuationSeparator" w:id="0">
    <w:p w14:paraId="6E9A29F1" w14:textId="77777777" w:rsidR="00EE4373" w:rsidRDefault="00EE4373" w:rsidP="001C19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72356"/>
    <w:multiLevelType w:val="hybridMultilevel"/>
    <w:tmpl w:val="BA223F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0634C"/>
    <w:multiLevelType w:val="hybridMultilevel"/>
    <w:tmpl w:val="5BCAA61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7002295"/>
    <w:multiLevelType w:val="hybridMultilevel"/>
    <w:tmpl w:val="DE0876F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BCC202A"/>
    <w:multiLevelType w:val="hybridMultilevel"/>
    <w:tmpl w:val="3D4E40D2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D3F343A"/>
    <w:multiLevelType w:val="hybridMultilevel"/>
    <w:tmpl w:val="CA3AA98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C71AB8"/>
    <w:multiLevelType w:val="hybridMultilevel"/>
    <w:tmpl w:val="886E5D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263BA0"/>
    <w:multiLevelType w:val="hybridMultilevel"/>
    <w:tmpl w:val="43B622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7C86793"/>
    <w:multiLevelType w:val="hybridMultilevel"/>
    <w:tmpl w:val="A29499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DD3E90"/>
    <w:multiLevelType w:val="hybridMultilevel"/>
    <w:tmpl w:val="A9F476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687C60"/>
    <w:multiLevelType w:val="hybridMultilevel"/>
    <w:tmpl w:val="7F02E3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640BA5"/>
    <w:multiLevelType w:val="hybridMultilevel"/>
    <w:tmpl w:val="EC90EF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7F568C"/>
    <w:multiLevelType w:val="hybridMultilevel"/>
    <w:tmpl w:val="FD8EF9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4734A3"/>
    <w:multiLevelType w:val="multilevel"/>
    <w:tmpl w:val="F82EBE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37876C78"/>
    <w:multiLevelType w:val="hybridMultilevel"/>
    <w:tmpl w:val="087CF4D4"/>
    <w:lvl w:ilvl="0" w:tplc="08090003">
      <w:start w:val="1"/>
      <w:numFmt w:val="bullet"/>
      <w:lvlText w:val="o"/>
      <w:lvlJc w:val="left"/>
      <w:pPr>
        <w:ind w:left="-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abstractNum w:abstractNumId="14" w15:restartNumberingAfterBreak="0">
    <w:nsid w:val="38CD48D4"/>
    <w:multiLevelType w:val="hybridMultilevel"/>
    <w:tmpl w:val="4998A1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6649EA"/>
    <w:multiLevelType w:val="hybridMultilevel"/>
    <w:tmpl w:val="D6F03B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CA3CDC"/>
    <w:multiLevelType w:val="hybridMultilevel"/>
    <w:tmpl w:val="08CCE6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D12E91"/>
    <w:multiLevelType w:val="hybridMultilevel"/>
    <w:tmpl w:val="6A76AF6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4731ED"/>
    <w:multiLevelType w:val="hybridMultilevel"/>
    <w:tmpl w:val="135050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0F2AF5"/>
    <w:multiLevelType w:val="hybridMultilevel"/>
    <w:tmpl w:val="4348A14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4727CC"/>
    <w:multiLevelType w:val="hybridMultilevel"/>
    <w:tmpl w:val="70C0F37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125800"/>
    <w:multiLevelType w:val="hybridMultilevel"/>
    <w:tmpl w:val="7F0C773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CA46819"/>
    <w:multiLevelType w:val="hybridMultilevel"/>
    <w:tmpl w:val="C5165A8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D9B792E"/>
    <w:multiLevelType w:val="hybridMultilevel"/>
    <w:tmpl w:val="7C2C3FF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E5024BF"/>
    <w:multiLevelType w:val="hybridMultilevel"/>
    <w:tmpl w:val="4A5E73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326924"/>
    <w:multiLevelType w:val="hybridMultilevel"/>
    <w:tmpl w:val="94EC9F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8F1AC7"/>
    <w:multiLevelType w:val="hybridMultilevel"/>
    <w:tmpl w:val="D17872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484FDE"/>
    <w:multiLevelType w:val="hybridMultilevel"/>
    <w:tmpl w:val="99305B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F3B8D"/>
    <w:multiLevelType w:val="hybridMultilevel"/>
    <w:tmpl w:val="968CFE7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FC0C7E"/>
    <w:multiLevelType w:val="multilevel"/>
    <w:tmpl w:val="E8DCDC5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55126F8"/>
    <w:multiLevelType w:val="hybridMultilevel"/>
    <w:tmpl w:val="84C2A5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D87238"/>
    <w:multiLevelType w:val="hybridMultilevel"/>
    <w:tmpl w:val="3BD23B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FD5B23"/>
    <w:multiLevelType w:val="hybridMultilevel"/>
    <w:tmpl w:val="3248807C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10A5F5E"/>
    <w:multiLevelType w:val="hybridMultilevel"/>
    <w:tmpl w:val="B42CAC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0B62DE"/>
    <w:multiLevelType w:val="hybridMultilevel"/>
    <w:tmpl w:val="4F3032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A976E9"/>
    <w:multiLevelType w:val="hybridMultilevel"/>
    <w:tmpl w:val="2D8015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9432790">
    <w:abstractNumId w:val="7"/>
  </w:num>
  <w:num w:numId="2" w16cid:durableId="1565988897">
    <w:abstractNumId w:val="12"/>
  </w:num>
  <w:num w:numId="3" w16cid:durableId="670647400">
    <w:abstractNumId w:val="23"/>
  </w:num>
  <w:num w:numId="4" w16cid:durableId="984624016">
    <w:abstractNumId w:val="1"/>
  </w:num>
  <w:num w:numId="5" w16cid:durableId="126550464">
    <w:abstractNumId w:val="25"/>
  </w:num>
  <w:num w:numId="6" w16cid:durableId="263730012">
    <w:abstractNumId w:val="20"/>
  </w:num>
  <w:num w:numId="7" w16cid:durableId="923951812">
    <w:abstractNumId w:val="13"/>
  </w:num>
  <w:num w:numId="8" w16cid:durableId="1201750228">
    <w:abstractNumId w:val="19"/>
  </w:num>
  <w:num w:numId="9" w16cid:durableId="57486352">
    <w:abstractNumId w:val="2"/>
  </w:num>
  <w:num w:numId="10" w16cid:durableId="1341080238">
    <w:abstractNumId w:val="30"/>
  </w:num>
  <w:num w:numId="11" w16cid:durableId="1296646353">
    <w:abstractNumId w:val="32"/>
  </w:num>
  <w:num w:numId="12" w16cid:durableId="293484440">
    <w:abstractNumId w:val="17"/>
  </w:num>
  <w:num w:numId="13" w16cid:durableId="1619021820">
    <w:abstractNumId w:val="10"/>
  </w:num>
  <w:num w:numId="14" w16cid:durableId="2107188272">
    <w:abstractNumId w:val="8"/>
  </w:num>
  <w:num w:numId="15" w16cid:durableId="2122725371">
    <w:abstractNumId w:val="5"/>
  </w:num>
  <w:num w:numId="16" w16cid:durableId="629868017">
    <w:abstractNumId w:val="21"/>
  </w:num>
  <w:num w:numId="17" w16cid:durableId="626005382">
    <w:abstractNumId w:val="3"/>
  </w:num>
  <w:num w:numId="18" w16cid:durableId="306055169">
    <w:abstractNumId w:val="4"/>
  </w:num>
  <w:num w:numId="19" w16cid:durableId="2023507877">
    <w:abstractNumId w:val="34"/>
  </w:num>
  <w:num w:numId="20" w16cid:durableId="1566647129">
    <w:abstractNumId w:val="6"/>
  </w:num>
  <w:num w:numId="21" w16cid:durableId="1559170451">
    <w:abstractNumId w:val="0"/>
  </w:num>
  <w:num w:numId="22" w16cid:durableId="582422268">
    <w:abstractNumId w:val="31"/>
  </w:num>
  <w:num w:numId="23" w16cid:durableId="886187849">
    <w:abstractNumId w:val="28"/>
  </w:num>
  <w:num w:numId="24" w16cid:durableId="1327830518">
    <w:abstractNumId w:val="24"/>
  </w:num>
  <w:num w:numId="25" w16cid:durableId="2146271073">
    <w:abstractNumId w:val="35"/>
  </w:num>
  <w:num w:numId="26" w16cid:durableId="594940055">
    <w:abstractNumId w:val="18"/>
  </w:num>
  <w:num w:numId="27" w16cid:durableId="664473178">
    <w:abstractNumId w:val="27"/>
  </w:num>
  <w:num w:numId="28" w16cid:durableId="1709138925">
    <w:abstractNumId w:val="14"/>
  </w:num>
  <w:num w:numId="29" w16cid:durableId="1835997275">
    <w:abstractNumId w:val="15"/>
  </w:num>
  <w:num w:numId="30" w16cid:durableId="1043865225">
    <w:abstractNumId w:val="9"/>
  </w:num>
  <w:num w:numId="31" w16cid:durableId="1047871219">
    <w:abstractNumId w:val="16"/>
  </w:num>
  <w:num w:numId="32" w16cid:durableId="765151489">
    <w:abstractNumId w:val="22"/>
  </w:num>
  <w:num w:numId="33" w16cid:durableId="1399011649">
    <w:abstractNumId w:val="11"/>
  </w:num>
  <w:num w:numId="34" w16cid:durableId="610629692">
    <w:abstractNumId w:val="33"/>
  </w:num>
  <w:num w:numId="35" w16cid:durableId="834299756">
    <w:abstractNumId w:val="31"/>
  </w:num>
  <w:num w:numId="36" w16cid:durableId="1004354459">
    <w:abstractNumId w:val="26"/>
  </w:num>
  <w:num w:numId="37" w16cid:durableId="131637312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A59"/>
    <w:rsid w:val="00007513"/>
    <w:rsid w:val="00011C86"/>
    <w:rsid w:val="00021756"/>
    <w:rsid w:val="00041A59"/>
    <w:rsid w:val="00051B8F"/>
    <w:rsid w:val="0005626F"/>
    <w:rsid w:val="000613B6"/>
    <w:rsid w:val="00072C9C"/>
    <w:rsid w:val="000731C2"/>
    <w:rsid w:val="000938A5"/>
    <w:rsid w:val="000A62A5"/>
    <w:rsid w:val="000C1EA9"/>
    <w:rsid w:val="000E253C"/>
    <w:rsid w:val="000F4F4A"/>
    <w:rsid w:val="0010455B"/>
    <w:rsid w:val="00113EAC"/>
    <w:rsid w:val="00117706"/>
    <w:rsid w:val="00117BBC"/>
    <w:rsid w:val="0013092C"/>
    <w:rsid w:val="0014600F"/>
    <w:rsid w:val="00167804"/>
    <w:rsid w:val="00171FC4"/>
    <w:rsid w:val="001811F2"/>
    <w:rsid w:val="00184D77"/>
    <w:rsid w:val="00187351"/>
    <w:rsid w:val="001C194C"/>
    <w:rsid w:val="001D703F"/>
    <w:rsid w:val="00231864"/>
    <w:rsid w:val="00251854"/>
    <w:rsid w:val="00267E16"/>
    <w:rsid w:val="00277365"/>
    <w:rsid w:val="002854F3"/>
    <w:rsid w:val="002877B3"/>
    <w:rsid w:val="00296452"/>
    <w:rsid w:val="002B0912"/>
    <w:rsid w:val="002B2041"/>
    <w:rsid w:val="002C64B2"/>
    <w:rsid w:val="002D4398"/>
    <w:rsid w:val="002D5E42"/>
    <w:rsid w:val="002E05A2"/>
    <w:rsid w:val="002E4D7F"/>
    <w:rsid w:val="003205E5"/>
    <w:rsid w:val="00342FB4"/>
    <w:rsid w:val="003A1DE1"/>
    <w:rsid w:val="003C529B"/>
    <w:rsid w:val="003D461B"/>
    <w:rsid w:val="003E09E3"/>
    <w:rsid w:val="003E1CCD"/>
    <w:rsid w:val="00407813"/>
    <w:rsid w:val="00412A97"/>
    <w:rsid w:val="00415475"/>
    <w:rsid w:val="00450E08"/>
    <w:rsid w:val="00475033"/>
    <w:rsid w:val="004B376E"/>
    <w:rsid w:val="004D1D28"/>
    <w:rsid w:val="004D2871"/>
    <w:rsid w:val="004E71C0"/>
    <w:rsid w:val="00502B5D"/>
    <w:rsid w:val="00503151"/>
    <w:rsid w:val="005566DB"/>
    <w:rsid w:val="00585A9F"/>
    <w:rsid w:val="00596104"/>
    <w:rsid w:val="00596F31"/>
    <w:rsid w:val="005A41D1"/>
    <w:rsid w:val="005A7C2C"/>
    <w:rsid w:val="005C4879"/>
    <w:rsid w:val="005D58DE"/>
    <w:rsid w:val="005D7C87"/>
    <w:rsid w:val="005E6E41"/>
    <w:rsid w:val="005F744C"/>
    <w:rsid w:val="006015BB"/>
    <w:rsid w:val="00606D2F"/>
    <w:rsid w:val="00611DD9"/>
    <w:rsid w:val="00625F84"/>
    <w:rsid w:val="00643F7C"/>
    <w:rsid w:val="00650421"/>
    <w:rsid w:val="006878BA"/>
    <w:rsid w:val="006A053B"/>
    <w:rsid w:val="006A6BD8"/>
    <w:rsid w:val="006A7E38"/>
    <w:rsid w:val="006C6304"/>
    <w:rsid w:val="006E2D0C"/>
    <w:rsid w:val="006F1480"/>
    <w:rsid w:val="006F78B8"/>
    <w:rsid w:val="00716A19"/>
    <w:rsid w:val="0071709F"/>
    <w:rsid w:val="007269ED"/>
    <w:rsid w:val="00727EED"/>
    <w:rsid w:val="00736F35"/>
    <w:rsid w:val="00755870"/>
    <w:rsid w:val="007603EA"/>
    <w:rsid w:val="007623E3"/>
    <w:rsid w:val="007717C4"/>
    <w:rsid w:val="00785893"/>
    <w:rsid w:val="0078788C"/>
    <w:rsid w:val="00796592"/>
    <w:rsid w:val="007F244E"/>
    <w:rsid w:val="00804581"/>
    <w:rsid w:val="008055CF"/>
    <w:rsid w:val="0080652D"/>
    <w:rsid w:val="0081184D"/>
    <w:rsid w:val="008271DA"/>
    <w:rsid w:val="00834DA1"/>
    <w:rsid w:val="00845DF2"/>
    <w:rsid w:val="00851D77"/>
    <w:rsid w:val="0086707C"/>
    <w:rsid w:val="008A78A2"/>
    <w:rsid w:val="008B0E4B"/>
    <w:rsid w:val="008B69F4"/>
    <w:rsid w:val="008C3B12"/>
    <w:rsid w:val="008D492F"/>
    <w:rsid w:val="008E2F41"/>
    <w:rsid w:val="008E6D72"/>
    <w:rsid w:val="0090408C"/>
    <w:rsid w:val="009129D4"/>
    <w:rsid w:val="00922B46"/>
    <w:rsid w:val="00943E83"/>
    <w:rsid w:val="009715FE"/>
    <w:rsid w:val="00977137"/>
    <w:rsid w:val="00985644"/>
    <w:rsid w:val="009871B6"/>
    <w:rsid w:val="009A799D"/>
    <w:rsid w:val="009B0DA1"/>
    <w:rsid w:val="009B62C9"/>
    <w:rsid w:val="009D2350"/>
    <w:rsid w:val="009D6028"/>
    <w:rsid w:val="009F0C08"/>
    <w:rsid w:val="009F198B"/>
    <w:rsid w:val="009F22D2"/>
    <w:rsid w:val="00A03EBF"/>
    <w:rsid w:val="00A0545A"/>
    <w:rsid w:val="00A07991"/>
    <w:rsid w:val="00A12C2B"/>
    <w:rsid w:val="00A171AC"/>
    <w:rsid w:val="00A1780D"/>
    <w:rsid w:val="00A2612B"/>
    <w:rsid w:val="00A73202"/>
    <w:rsid w:val="00A761BE"/>
    <w:rsid w:val="00A91239"/>
    <w:rsid w:val="00A91BB1"/>
    <w:rsid w:val="00AD4A81"/>
    <w:rsid w:val="00AF22D2"/>
    <w:rsid w:val="00B02F4A"/>
    <w:rsid w:val="00B72DB2"/>
    <w:rsid w:val="00B758C9"/>
    <w:rsid w:val="00B83F06"/>
    <w:rsid w:val="00B8579B"/>
    <w:rsid w:val="00B92626"/>
    <w:rsid w:val="00BA397A"/>
    <w:rsid w:val="00BF31A2"/>
    <w:rsid w:val="00C172D4"/>
    <w:rsid w:val="00C20BAF"/>
    <w:rsid w:val="00C41035"/>
    <w:rsid w:val="00C547D5"/>
    <w:rsid w:val="00CA052E"/>
    <w:rsid w:val="00CA2B01"/>
    <w:rsid w:val="00CA4450"/>
    <w:rsid w:val="00CB3807"/>
    <w:rsid w:val="00CC1CF3"/>
    <w:rsid w:val="00CF211D"/>
    <w:rsid w:val="00D00F76"/>
    <w:rsid w:val="00D02A2B"/>
    <w:rsid w:val="00D176AD"/>
    <w:rsid w:val="00D24BB7"/>
    <w:rsid w:val="00D3478E"/>
    <w:rsid w:val="00D5120D"/>
    <w:rsid w:val="00D668EE"/>
    <w:rsid w:val="00D8204F"/>
    <w:rsid w:val="00D9448A"/>
    <w:rsid w:val="00DA21F9"/>
    <w:rsid w:val="00DB151F"/>
    <w:rsid w:val="00DB4F65"/>
    <w:rsid w:val="00DC0A65"/>
    <w:rsid w:val="00DC1B77"/>
    <w:rsid w:val="00DC5D37"/>
    <w:rsid w:val="00DC6BDC"/>
    <w:rsid w:val="00DF0E41"/>
    <w:rsid w:val="00E01A79"/>
    <w:rsid w:val="00E41232"/>
    <w:rsid w:val="00E4342A"/>
    <w:rsid w:val="00E47613"/>
    <w:rsid w:val="00E6657F"/>
    <w:rsid w:val="00E71045"/>
    <w:rsid w:val="00E73E5D"/>
    <w:rsid w:val="00E97F13"/>
    <w:rsid w:val="00EA165D"/>
    <w:rsid w:val="00EA5105"/>
    <w:rsid w:val="00EB288B"/>
    <w:rsid w:val="00EC486B"/>
    <w:rsid w:val="00EE4373"/>
    <w:rsid w:val="00F1448F"/>
    <w:rsid w:val="00F16747"/>
    <w:rsid w:val="00F57150"/>
    <w:rsid w:val="00F61D50"/>
    <w:rsid w:val="00F61E2E"/>
    <w:rsid w:val="00F66816"/>
    <w:rsid w:val="00F94A49"/>
    <w:rsid w:val="00FB3CDE"/>
    <w:rsid w:val="00FC09FF"/>
    <w:rsid w:val="00FD6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1384E"/>
  <w15:chartTrackingRefBased/>
  <w15:docId w15:val="{FF2F9D1F-53A8-42E5-AAE8-75E8CECA0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41A59"/>
    <w:pPr>
      <w:autoSpaceDE w:val="0"/>
      <w:autoSpaceDN w:val="0"/>
      <w:adjustRightInd w:val="0"/>
    </w:pPr>
    <w:rPr>
      <w:rFonts w:ascii="Gill Sans MT" w:hAnsi="Gill Sans MT" w:cs="Gill Sans MT"/>
      <w:color w:val="000000"/>
      <w:sz w:val="24"/>
      <w:szCs w:val="24"/>
      <w:lang w:val="en-GB" w:eastAsia="en-GB"/>
    </w:rPr>
  </w:style>
  <w:style w:type="paragraph" w:styleId="ListParagraph">
    <w:name w:val="List Paragraph"/>
    <w:basedOn w:val="Normal"/>
    <w:uiPriority w:val="34"/>
    <w:qFormat/>
    <w:rsid w:val="00450E08"/>
    <w:pPr>
      <w:ind w:left="720"/>
    </w:pPr>
  </w:style>
  <w:style w:type="table" w:styleId="TableGrid">
    <w:name w:val="Table Grid"/>
    <w:basedOn w:val="TableNormal"/>
    <w:uiPriority w:val="59"/>
    <w:rsid w:val="003E1C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178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1780D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uiPriority w:val="99"/>
    <w:unhideWhenUsed/>
    <w:rsid w:val="006E2D0C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6E2D0C"/>
    <w:rPr>
      <w:color w:val="800080"/>
      <w:u w:val="single"/>
    </w:rPr>
  </w:style>
  <w:style w:type="paragraph" w:styleId="NoSpacing">
    <w:name w:val="No Spacing"/>
    <w:link w:val="NoSpacingChar"/>
    <w:uiPriority w:val="1"/>
    <w:qFormat/>
    <w:rsid w:val="00CC1CF3"/>
    <w:rPr>
      <w:rFonts w:eastAsia="MS Mincho" w:cs="Arial"/>
      <w:sz w:val="22"/>
      <w:szCs w:val="22"/>
      <w:lang w:eastAsia="ja-JP"/>
    </w:rPr>
  </w:style>
  <w:style w:type="character" w:customStyle="1" w:styleId="NoSpacingChar">
    <w:name w:val="No Spacing Char"/>
    <w:link w:val="NoSpacing"/>
    <w:uiPriority w:val="1"/>
    <w:rsid w:val="00CC1CF3"/>
    <w:rPr>
      <w:rFonts w:eastAsia="MS Mincho" w:cs="Arial"/>
      <w:sz w:val="22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unhideWhenUsed/>
    <w:rsid w:val="001C194C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1C194C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C194C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1C194C"/>
    <w:rPr>
      <w:sz w:val="22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6657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E6657F"/>
    <w:rPr>
      <w:lang w:eastAsia="en-US"/>
    </w:rPr>
  </w:style>
  <w:style w:type="character" w:styleId="CommentReference">
    <w:name w:val="annotation reference"/>
    <w:uiPriority w:val="99"/>
    <w:semiHidden/>
    <w:unhideWhenUsed/>
    <w:rsid w:val="00E6657F"/>
    <w:rPr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5D7C87"/>
    <w:pPr>
      <w:widowControl w:val="0"/>
      <w:spacing w:after="80" w:line="240" w:lineRule="auto"/>
      <w:ind w:left="821"/>
    </w:pPr>
    <w:rPr>
      <w:rFonts w:ascii="Verdana" w:eastAsia="Verdana" w:hAnsi="Verdana"/>
      <w:sz w:val="24"/>
      <w:szCs w:val="24"/>
      <w:lang w:val="en-US"/>
    </w:rPr>
  </w:style>
  <w:style w:type="character" w:customStyle="1" w:styleId="BodyTextChar">
    <w:name w:val="Body Text Char"/>
    <w:link w:val="BodyText"/>
    <w:uiPriority w:val="1"/>
    <w:rsid w:val="005D7C87"/>
    <w:rPr>
      <w:rFonts w:ascii="Verdana" w:eastAsia="Verdana" w:hAnsi="Verdana"/>
      <w:sz w:val="24"/>
      <w:szCs w:val="24"/>
      <w:lang w:val="en-US" w:eastAsia="en-US"/>
    </w:rPr>
  </w:style>
  <w:style w:type="character" w:styleId="UnresolvedMention">
    <w:name w:val="Unresolved Mention"/>
    <w:uiPriority w:val="99"/>
    <w:semiHidden/>
    <w:unhideWhenUsed/>
    <w:rsid w:val="008E2F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445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Graeme.ferguson@derby.gov.uk" TargetMode="External"/><Relationship Id="rId18" Type="http://schemas.openxmlformats.org/officeDocument/2006/relationships/hyperlink" Target="mailto:Nina.mcnelis@derby.gov.uk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Elizabeth.williams@derby.gov.uk" TargetMode="External"/><Relationship Id="rId7" Type="http://schemas.openxmlformats.org/officeDocument/2006/relationships/image" Target="media/image1.jpeg"/><Relationship Id="rId12" Type="http://schemas.openxmlformats.org/officeDocument/2006/relationships/hyperlink" Target="mailto:elizabeth.williams@derby.gov.uk" TargetMode="External"/><Relationship Id="rId17" Type="http://schemas.openxmlformats.org/officeDocument/2006/relationships/hyperlink" Target="mailto:Susannah.beadle@derby.gov.uk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mailto:Philip.harris@derby.gov.uk" TargetMode="External"/><Relationship Id="rId20" Type="http://schemas.openxmlformats.org/officeDocument/2006/relationships/hyperlink" Target="mailto:Carla.dewberry@derby.gov.uk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v.uk/government/publications/pupil-premium-allocations-and-conditions-of-grant-2020-to-2021/pupil-premium-conditions-of-grant-2020-to-2021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mailto:Catherine.ward@derby.gov.uk" TargetMode="External"/><Relationship Id="rId23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hyperlink" Target="mailto:Genevieve.mccaskil@derby.gov.uk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mailto:mandy.fogg@derby.gov.uk" TargetMode="External"/><Relationship Id="rId22" Type="http://schemas.openxmlformats.org/officeDocument/2006/relationships/hyperlink" Target="mailto:Ruby.turkington@derby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2334</Words>
  <Characters>13307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Derby City Council</Company>
  <LinksUpToDate>false</LinksUpToDate>
  <CharactersWithSpaces>15610</CharactersWithSpaces>
  <SharedDoc>false</SharedDoc>
  <HLinks>
    <vt:vector size="54" baseType="variant">
      <vt:variant>
        <vt:i4>3997705</vt:i4>
      </vt:variant>
      <vt:variant>
        <vt:i4>24</vt:i4>
      </vt:variant>
      <vt:variant>
        <vt:i4>0</vt:i4>
      </vt:variant>
      <vt:variant>
        <vt:i4>5</vt:i4>
      </vt:variant>
      <vt:variant>
        <vt:lpwstr>mailto:Ruby.turkington@derby.gov.uk</vt:lpwstr>
      </vt:variant>
      <vt:variant>
        <vt:lpwstr/>
      </vt:variant>
      <vt:variant>
        <vt:i4>6160504</vt:i4>
      </vt:variant>
      <vt:variant>
        <vt:i4>21</vt:i4>
      </vt:variant>
      <vt:variant>
        <vt:i4>0</vt:i4>
      </vt:variant>
      <vt:variant>
        <vt:i4>5</vt:i4>
      </vt:variant>
      <vt:variant>
        <vt:lpwstr>mailto:Elizabeth.williams@derby.gov.uk</vt:lpwstr>
      </vt:variant>
      <vt:variant>
        <vt:lpwstr/>
      </vt:variant>
      <vt:variant>
        <vt:i4>2883615</vt:i4>
      </vt:variant>
      <vt:variant>
        <vt:i4>18</vt:i4>
      </vt:variant>
      <vt:variant>
        <vt:i4>0</vt:i4>
      </vt:variant>
      <vt:variant>
        <vt:i4>5</vt:i4>
      </vt:variant>
      <vt:variant>
        <vt:lpwstr>mailto:Susannah.beadle@derby.gov.uk</vt:lpwstr>
      </vt:variant>
      <vt:variant>
        <vt:lpwstr/>
      </vt:variant>
      <vt:variant>
        <vt:i4>65575</vt:i4>
      </vt:variant>
      <vt:variant>
        <vt:i4>15</vt:i4>
      </vt:variant>
      <vt:variant>
        <vt:i4>0</vt:i4>
      </vt:variant>
      <vt:variant>
        <vt:i4>5</vt:i4>
      </vt:variant>
      <vt:variant>
        <vt:lpwstr>mailto:Sarah.parkman@derby.gov.uk</vt:lpwstr>
      </vt:variant>
      <vt:variant>
        <vt:lpwstr/>
      </vt:variant>
      <vt:variant>
        <vt:i4>5898367</vt:i4>
      </vt:variant>
      <vt:variant>
        <vt:i4>12</vt:i4>
      </vt:variant>
      <vt:variant>
        <vt:i4>0</vt:i4>
      </vt:variant>
      <vt:variant>
        <vt:i4>5</vt:i4>
      </vt:variant>
      <vt:variant>
        <vt:lpwstr>mailto:Catherine.ward@derby.gov.uk</vt:lpwstr>
      </vt:variant>
      <vt:variant>
        <vt:lpwstr/>
      </vt:variant>
      <vt:variant>
        <vt:i4>5505148</vt:i4>
      </vt:variant>
      <vt:variant>
        <vt:i4>9</vt:i4>
      </vt:variant>
      <vt:variant>
        <vt:i4>0</vt:i4>
      </vt:variant>
      <vt:variant>
        <vt:i4>5</vt:i4>
      </vt:variant>
      <vt:variant>
        <vt:lpwstr>mailto:Kate.harm@derby.gov.uk</vt:lpwstr>
      </vt:variant>
      <vt:variant>
        <vt:lpwstr/>
      </vt:variant>
      <vt:variant>
        <vt:i4>3342366</vt:i4>
      </vt:variant>
      <vt:variant>
        <vt:i4>6</vt:i4>
      </vt:variant>
      <vt:variant>
        <vt:i4>0</vt:i4>
      </vt:variant>
      <vt:variant>
        <vt:i4>5</vt:i4>
      </vt:variant>
      <vt:variant>
        <vt:lpwstr>mailto:Graeme.ferguson@derby.gov.uk</vt:lpwstr>
      </vt:variant>
      <vt:variant>
        <vt:lpwstr/>
      </vt:variant>
      <vt:variant>
        <vt:i4>6160504</vt:i4>
      </vt:variant>
      <vt:variant>
        <vt:i4>3</vt:i4>
      </vt:variant>
      <vt:variant>
        <vt:i4>0</vt:i4>
      </vt:variant>
      <vt:variant>
        <vt:i4>5</vt:i4>
      </vt:variant>
      <vt:variant>
        <vt:lpwstr>mailto:elizabeth.williams@derby.gov.uk</vt:lpwstr>
      </vt:variant>
      <vt:variant>
        <vt:lpwstr/>
      </vt:variant>
      <vt:variant>
        <vt:i4>7995454</vt:i4>
      </vt:variant>
      <vt:variant>
        <vt:i4>0</vt:i4>
      </vt:variant>
      <vt:variant>
        <vt:i4>0</vt:i4>
      </vt:variant>
      <vt:variant>
        <vt:i4>5</vt:i4>
      </vt:variant>
      <vt:variant>
        <vt:lpwstr>https://www.gov.uk/government/publications/children-adopted-from-care-and-the-pupil-premium-template-letter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Pupil Premium Plus Policy 2026-27</dc:title>
  <dc:subject/>
  <dc:creator>Ferguson, Graeme</dc:creator>
  <cp:keywords/>
  <cp:lastModifiedBy>Liz Booth</cp:lastModifiedBy>
  <cp:revision>3</cp:revision>
  <cp:lastPrinted>2018-05-14T07:36:00Z</cp:lastPrinted>
  <dcterms:created xsi:type="dcterms:W3CDTF">2026-10-06T12:48:00Z</dcterms:created>
  <dcterms:modified xsi:type="dcterms:W3CDTF">2026-10-13T09:14:00Z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0c6b5748-802d-4f3a-9ee8-dd8b9b10d53d</vt:lpwstr>
  </property>
  <property fmtid="{D5CDD505-2E9C-101B-9397-08002B2CF9AE}" pid="3" name="DCCClassification">
    <vt:lpwstr>NOT MARKED</vt:lpwstr>
  </property>
  <property fmtid="{D5CDD505-2E9C-101B-9397-08002B2CF9AE}" pid="4" name="Classification">
    <vt:lpwstr>NOT MARKED</vt:lpwstr>
  </property>
</Properties>
</file>